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CF0E1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CF0E1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7F1E5A4" w:rsidR="00BB0DC2" w:rsidRPr="00CF0E1D" w:rsidRDefault="0061430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="AL-Mohanad" w:hAnsi="AL-Mohanad" w:hint="cs"/>
                <w:b/>
                <w:bCs/>
                <w:rtl/>
              </w:rPr>
              <w:t>محاسبة متوسطة (1).</w:t>
            </w:r>
          </w:p>
        </w:tc>
      </w:tr>
      <w:tr w:rsidR="0027521F" w:rsidRPr="00CF0E1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CF0E1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376079D2" w:rsidR="0027521F" w:rsidRPr="00CF0E1D" w:rsidRDefault="001A4FDE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F0E1D">
              <w:rPr>
                <w:rFonts w:cs="KacstBook"/>
              </w:rPr>
              <w:t>ACC 220</w:t>
            </w:r>
          </w:p>
        </w:tc>
      </w:tr>
      <w:tr w:rsidR="0027521F" w:rsidRPr="00CF0E1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CF0E1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73892323" w:rsidR="0027521F" w:rsidRPr="00CF0E1D" w:rsidRDefault="00614306" w:rsidP="00416FE2">
            <w:pPr>
              <w:bidi/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F0E1D">
              <w:rPr>
                <w:rFonts w:ascii="AL-Mohanad" w:hAnsi="AL-Mohanad" w:hint="cs"/>
                <w:b/>
                <w:bCs/>
                <w:rtl/>
              </w:rPr>
              <w:t xml:space="preserve">بكالوريوس في ادارة الاعمال </w:t>
            </w:r>
            <w:r w:rsidRPr="00CF0E1D">
              <w:rPr>
                <w:rFonts w:asciiTheme="minorHAnsi" w:hAnsiTheme="minorHAnsi" w:cs="AL-Mohanad"/>
                <w:b/>
                <w:bCs/>
                <w:lang w:val="fr-FR"/>
              </w:rPr>
              <w:t>BBA</w:t>
            </w:r>
          </w:p>
        </w:tc>
      </w:tr>
      <w:tr w:rsidR="0027521F" w:rsidRPr="00CF0E1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CF0E1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6FBFB4B7" w:rsidR="0027521F" w:rsidRPr="00CF0E1D" w:rsidRDefault="00614306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CF0E1D">
              <w:rPr>
                <w:rFonts w:ascii="AL-Mohanad" w:hAnsi="AL-Mohanad" w:hint="cs"/>
                <w:b/>
                <w:bCs/>
                <w:rtl/>
              </w:rPr>
              <w:t>قسم ادارة الاعمال</w:t>
            </w:r>
            <w:r w:rsidRPr="00CF0E1D">
              <w:rPr>
                <w:rFonts w:ascii="AL-Mohanad" w:hAnsi="AL-Mohanad" w:cs="AL-Mohanad"/>
                <w:b/>
                <w:bCs/>
                <w:rtl/>
              </w:rPr>
              <w:t>/</w:t>
            </w:r>
            <w:r w:rsidRPr="00CF0E1D">
              <w:rPr>
                <w:rFonts w:ascii="AL-Mohanad" w:hAnsi="AL-Mohanad" w:hint="cs"/>
                <w:b/>
                <w:bCs/>
                <w:rtl/>
              </w:rPr>
              <w:t xml:space="preserve"> مسار ادارة مالية</w:t>
            </w:r>
          </w:p>
        </w:tc>
      </w:tr>
      <w:tr w:rsidR="00DA5A4C" w:rsidRPr="00CF0E1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CF0E1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14E4B0A" w:rsidR="00DA5A4C" w:rsidRPr="00CF0E1D" w:rsidRDefault="00614306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="AL-Mohanad" w:hAnsi="AL-Mohanad"/>
                <w:b/>
                <w:bCs/>
                <w:rtl/>
              </w:rPr>
              <w:t>كلية العلوم و الدراسات الانسانية برماح</w:t>
            </w:r>
          </w:p>
        </w:tc>
      </w:tr>
      <w:tr w:rsidR="0027521F" w:rsidRPr="00CF0E1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CF0E1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23A4921C" w:rsidR="0027521F" w:rsidRPr="00CF0E1D" w:rsidRDefault="001A4FD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cs="KacstBook" w:hint="cs"/>
                <w:b/>
                <w:bCs/>
                <w:rtl/>
              </w:rPr>
              <w:t>جامعة المجمعة</w:t>
            </w:r>
          </w:p>
        </w:tc>
      </w:tr>
    </w:tbl>
    <w:p w14:paraId="5933C6BF" w14:textId="325C7E28" w:rsidR="00A006BB" w:rsidRPr="00CF0E1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CF0E1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CF0E1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CF0E1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CF0E1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CF0E1D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CF0E1D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CF0E1D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CF0E1D">
            <w:rPr>
              <w:lang w:val="ar-SA"/>
            </w:rPr>
            <w:fldChar w:fldCharType="begin"/>
          </w:r>
          <w:r w:rsidRPr="00CF0E1D">
            <w:rPr>
              <w:rtl/>
              <w:lang w:val="ar-SA" w:bidi="ar-SA"/>
            </w:rPr>
            <w:instrText xml:space="preserve"> TOC \o "1-3" \h \z \u </w:instrText>
          </w:r>
          <w:r w:rsidRPr="00CF0E1D">
            <w:rPr>
              <w:lang w:val="ar-SA"/>
            </w:rPr>
            <w:fldChar w:fldCharType="separate"/>
          </w:r>
          <w:hyperlink w:anchor="_Toc337784" w:history="1">
            <w:r w:rsidR="00EF018C" w:rsidRPr="00CF0E1D">
              <w:rPr>
                <w:rStyle w:val="Hyperlink"/>
                <w:rtl/>
              </w:rPr>
              <w:t>أ. التعريف بالمقرر الدراسي: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_Toc337784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3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39790C7D" w14:textId="61E88147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CF0E1D">
              <w:rPr>
                <w:rStyle w:val="Hyperlink"/>
                <w:rtl/>
              </w:rPr>
              <w:t>ب- هدف المقرر ومخرجاته التعليمية: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_Toc337785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3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73E0E812" w14:textId="3716B2BA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CF0E1D">
              <w:rPr>
                <w:rStyle w:val="Hyperlink"/>
                <w:noProof/>
                <w:rtl/>
              </w:rPr>
              <w:t xml:space="preserve">1. </w:t>
            </w:r>
            <w:r w:rsidR="00EF018C" w:rsidRPr="00CF0E1D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CF0E1D">
              <w:rPr>
                <w:rStyle w:val="Hyperlink"/>
                <w:noProof/>
                <w:rtl/>
              </w:rPr>
              <w:t>وصف العام للمقرر: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_Toc337786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3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CF0E1D">
              <w:rPr>
                <w:rStyle w:val="Hyperlink"/>
                <w:noProof/>
                <w:rtl/>
              </w:rPr>
              <w:t>2. الهدف الرئيس للمقرر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_Toc337787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3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CF0E1D">
              <w:rPr>
                <w:rStyle w:val="Hyperlink"/>
                <w:noProof/>
                <w:rtl/>
              </w:rPr>
              <w:t>3. مخرجات التعلم للمقرر: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_Toc337788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4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CF0E1D">
              <w:rPr>
                <w:rStyle w:val="Hyperlink"/>
                <w:rtl/>
              </w:rPr>
              <w:t>ج. موضوعات المقرر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_Toc337789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4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009B7644" w14:textId="456FD442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CF0E1D">
              <w:rPr>
                <w:rStyle w:val="Hyperlink"/>
                <w:rtl/>
              </w:rPr>
              <w:t>د. التدريس والتقييم: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_Toc337790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4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6714BCA2" w14:textId="0FF14194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CF0E1D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CF0E1D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_Toc337791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4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CF0E1D">
              <w:rPr>
                <w:rStyle w:val="Hyperlink"/>
                <w:noProof/>
                <w:rtl/>
              </w:rPr>
              <w:t>2. أنشطة تقييم الطلبة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_Toc337792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5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CF0E1D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_Toc337793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5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52DB93B5" w14:textId="36DE9611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CF0E1D">
              <w:rPr>
                <w:rStyle w:val="Hyperlink"/>
                <w:rtl/>
              </w:rPr>
              <w:t>و – مصادر التعلم والمرافق: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_Toc337794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5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4CBE604B" w14:textId="0AE10F6C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CF0E1D">
              <w:rPr>
                <w:rStyle w:val="Hyperlink"/>
                <w:noProof/>
                <w:rtl/>
              </w:rPr>
              <w:t>1. قائمة مصادر التعلم: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_Toc337795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5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CF0E1D" w:rsidRDefault="003038A6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CF0E1D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 w:rsidRPr="00CF0E1D">
              <w:rPr>
                <w:noProof/>
                <w:webHidden/>
              </w:rPr>
              <w:tab/>
            </w:r>
            <w:r w:rsidR="00EF018C" w:rsidRPr="00CF0E1D">
              <w:rPr>
                <w:noProof/>
                <w:webHidden/>
              </w:rPr>
              <w:fldChar w:fldCharType="begin"/>
            </w:r>
            <w:r w:rsidR="00EF018C" w:rsidRPr="00CF0E1D">
              <w:rPr>
                <w:noProof/>
                <w:webHidden/>
              </w:rPr>
              <w:instrText xml:space="preserve"> PAGEREF _Toc337796 \h </w:instrText>
            </w:r>
            <w:r w:rsidR="00EF018C" w:rsidRPr="00CF0E1D">
              <w:rPr>
                <w:noProof/>
                <w:webHidden/>
              </w:rPr>
            </w:r>
            <w:r w:rsidR="00EF018C" w:rsidRPr="00CF0E1D">
              <w:rPr>
                <w:noProof/>
                <w:webHidden/>
              </w:rPr>
              <w:fldChar w:fldCharType="separate"/>
            </w:r>
            <w:r w:rsidR="00DD4633" w:rsidRPr="00CF0E1D">
              <w:rPr>
                <w:noProof/>
                <w:webHidden/>
                <w:rtl/>
              </w:rPr>
              <w:t>5</w:t>
            </w:r>
            <w:r w:rsidR="00EF018C" w:rsidRPr="00CF0E1D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CF0E1D">
              <w:rPr>
                <w:rStyle w:val="Hyperlink"/>
                <w:rtl/>
              </w:rPr>
              <w:t>ز. تقويم جودة المقرر: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_Toc337797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6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41729DC2" w14:textId="04226193" w:rsidR="00EF018C" w:rsidRPr="00CF0E1D" w:rsidRDefault="003038A6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CF0E1D">
              <w:rPr>
                <w:rStyle w:val="Hyperlink"/>
                <w:rtl/>
              </w:rPr>
              <w:t>ح. اعتماد التوصيف</w:t>
            </w:r>
            <w:r w:rsidR="00EF018C" w:rsidRPr="00CF0E1D">
              <w:rPr>
                <w:webHidden/>
              </w:rPr>
              <w:tab/>
            </w:r>
            <w:r w:rsidR="00EF018C" w:rsidRPr="00CF0E1D">
              <w:rPr>
                <w:webHidden/>
              </w:rPr>
              <w:fldChar w:fldCharType="begin"/>
            </w:r>
            <w:r w:rsidR="00EF018C" w:rsidRPr="00CF0E1D">
              <w:rPr>
                <w:webHidden/>
              </w:rPr>
              <w:instrText xml:space="preserve"> PAGEREF _Toc337798 \h </w:instrText>
            </w:r>
            <w:r w:rsidR="00EF018C" w:rsidRPr="00CF0E1D">
              <w:rPr>
                <w:webHidden/>
              </w:rPr>
            </w:r>
            <w:r w:rsidR="00EF018C" w:rsidRPr="00CF0E1D">
              <w:rPr>
                <w:webHidden/>
              </w:rPr>
              <w:fldChar w:fldCharType="separate"/>
            </w:r>
            <w:r w:rsidR="00DD4633" w:rsidRPr="00CF0E1D">
              <w:rPr>
                <w:webHidden/>
                <w:rtl/>
              </w:rPr>
              <w:t>6</w:t>
            </w:r>
            <w:r w:rsidR="00EF018C" w:rsidRPr="00CF0E1D">
              <w:rPr>
                <w:webHidden/>
              </w:rPr>
              <w:fldChar w:fldCharType="end"/>
            </w:r>
          </w:hyperlink>
        </w:p>
        <w:p w14:paraId="6BE06876" w14:textId="17FA82B8" w:rsidR="00F06DEC" w:rsidRPr="00CF0E1D" w:rsidRDefault="00F06DEC" w:rsidP="00416FE2">
          <w:pPr>
            <w:bidi/>
            <w:jc w:val="right"/>
          </w:pPr>
          <w:r w:rsidRPr="00CF0E1D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CF0E1D" w:rsidRDefault="00860622" w:rsidP="00416FE2">
      <w:pPr>
        <w:pStyle w:val="Heading1"/>
      </w:pPr>
      <w:r w:rsidRPr="00CF0E1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CF0E1D">
        <w:rPr>
          <w:rtl/>
        </w:rPr>
        <w:lastRenderedPageBreak/>
        <w:t xml:space="preserve">أ. </w:t>
      </w:r>
      <w:r w:rsidR="000819F2" w:rsidRPr="00CF0E1D">
        <w:rPr>
          <w:rtl/>
        </w:rPr>
        <w:t xml:space="preserve">التعريف بالمقرر </w:t>
      </w:r>
      <w:r w:rsidR="009076D2" w:rsidRPr="00CF0E1D">
        <w:rPr>
          <w:rtl/>
        </w:rPr>
        <w:t>الدراسي:</w:t>
      </w:r>
      <w:bookmarkEnd w:id="0"/>
      <w:bookmarkEnd w:id="1"/>
      <w:r w:rsidR="000819F2" w:rsidRPr="00CF0E1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8"/>
        <w:gridCol w:w="203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CF0E1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7EF6F787" w:rsidR="00D36735" w:rsidRPr="00CF0E1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الساعات</w:t>
            </w:r>
            <w:r w:rsidR="00A36BDE" w:rsidRPr="00CF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9076D2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  <w:r w:rsidR="00A36BDE" w:rsidRPr="00CF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="00A36BDE" w:rsidRPr="00CF0E1D">
              <w:rPr>
                <w:rFonts w:cs="KacstBook" w:hint="cs"/>
                <w:rtl/>
              </w:rPr>
              <w:t>3 ساعات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CF0E1D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CF0E1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CF0E1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CF0E1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CF0E1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CF0E1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CF0E1D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CF0E1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CF0E1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كلية</w:t>
            </w:r>
            <w:r w:rsidRPr="00CF0E1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CF0E1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CF0E1D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0D47EF4A" w:rsidR="00A506A9" w:rsidRPr="00CF0E1D" w:rsidRDefault="00A36BD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hAnsi="Symbol" w:cs="Traditional Arabic"/>
                <w:b/>
                <w:bCs/>
                <w:sz w:val="28"/>
                <w:szCs w:val="28"/>
              </w:rPr>
              <w:sym w:font="Symbol" w:char="F0D6"/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CF0E1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CF0E1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CF0E1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5C735D" w:rsidRPr="00CF0E1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CF0E1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CF0E1D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2CFCCE2F" w:rsidR="005C6B5C" w:rsidRPr="00CF0E1D" w:rsidRDefault="00A36BDE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hAnsi="Symbol" w:cs="Traditional Arabic"/>
                <w:b/>
                <w:bCs/>
                <w:sz w:val="28"/>
                <w:szCs w:val="28"/>
              </w:rPr>
              <w:sym w:font="Symbol" w:char="F0D6"/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CF0E1D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CF0E1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CF0E1D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CF0E1D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CF0E1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944F245" w:rsidR="00C537CB" w:rsidRPr="00CF0E1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TN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CF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CF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A36BDE" w:rsidRPr="00CF0E1D">
              <w:rPr>
                <w:rFonts w:cs="KacstBook" w:hint="cs"/>
                <w:rtl/>
                <w:lang w:bidi="ar-TN"/>
              </w:rPr>
              <w:t xml:space="preserve"> المستوى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CF0E1D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CF0E1D" w14:paraId="7CC53ED0" w14:textId="77777777" w:rsidTr="0071509C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35092976" w:rsidR="00550C20" w:rsidRPr="00CF0E1D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A36BDE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A36BDE" w:rsidRPr="00CF0E1D">
              <w:rPr>
                <w:rFonts w:cs="KacstBook" w:hint="cs"/>
                <w:rtl/>
              </w:rPr>
              <w:t>لايوجد</w:t>
            </w:r>
          </w:p>
          <w:p w14:paraId="0B35C87D" w14:textId="77777777" w:rsidR="00550C20" w:rsidRPr="00CF0E1D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CF0E1D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CF0E1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12C6193F" w:rsidR="00C537CB" w:rsidRPr="00CF0E1D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CF0E1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A36BDE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A36BDE" w:rsidRPr="00CF0E1D">
              <w:rPr>
                <w:rFonts w:cs="KacstBook" w:hint="cs"/>
                <w:rtl/>
              </w:rPr>
              <w:t>لايوجد</w:t>
            </w:r>
          </w:p>
        </w:tc>
      </w:tr>
      <w:tr w:rsidR="00DA55B2" w:rsidRPr="00CF0E1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206AAAAD" w:rsidR="00807FAF" w:rsidRPr="00CF0E1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CF0E1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CF0E1D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F0E1D">
        <w:rPr>
          <w:rFonts w:hint="cs"/>
          <w:sz w:val="26"/>
          <w:szCs w:val="26"/>
          <w:rtl/>
        </w:rPr>
        <w:t>6</w:t>
      </w:r>
      <w:r w:rsidRPr="00CF0E1D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CF0E1D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CF0E1D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CF0E1D" w14:paraId="1E56EF64" w14:textId="77777777" w:rsidTr="00A36BDE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CF0E1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CF0E1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CF0E1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CF0E1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A36BDE" w:rsidRPr="00CF0E1D" w14:paraId="033ADE38" w14:textId="77777777" w:rsidTr="00A36BDE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22C1FFA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40.5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7796889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KacstBook" w:hint="cs"/>
                <w:b/>
                <w:rtl/>
              </w:rPr>
              <w:t>90</w:t>
            </w:r>
            <w:r w:rsidRPr="00CF0E1D">
              <w:rPr>
                <w:b/>
                <w:rtl/>
              </w:rPr>
              <w:t>%</w:t>
            </w:r>
          </w:p>
        </w:tc>
      </w:tr>
      <w:tr w:rsidR="00A36BDE" w:rsidRPr="00CF0E1D" w14:paraId="5F192B30" w14:textId="77777777" w:rsidTr="00A36BDE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2A7B600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62D724B2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36BDE" w:rsidRPr="00CF0E1D" w14:paraId="03788974" w14:textId="77777777" w:rsidTr="00A36BDE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468888DB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4.5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EF7162B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KacstBook" w:hint="cs"/>
                <w:b/>
                <w:rtl/>
              </w:rPr>
              <w:t>10</w:t>
            </w:r>
            <w:r w:rsidRPr="00CF0E1D">
              <w:rPr>
                <w:b/>
                <w:rtl/>
              </w:rPr>
              <w:t>%</w:t>
            </w:r>
          </w:p>
        </w:tc>
      </w:tr>
      <w:tr w:rsidR="00A36BDE" w:rsidRPr="00CF0E1D" w14:paraId="202F0F7B" w14:textId="77777777" w:rsidTr="00A36BDE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AAEE71B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26FE0913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A36BDE" w:rsidRPr="00CF0E1D" w14:paraId="7C94DA73" w14:textId="77777777" w:rsidTr="00A36BDE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أخرى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25421689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3D7DFC3A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Pr="00CF0E1D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Pr="00CF0E1D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CF0E1D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F0E1D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F0E1D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F0E1D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F0E1D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F0E1D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957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CF0E1D" w14:paraId="54CD7E0D" w14:textId="77777777" w:rsidTr="00A36BDE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CF0E1D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CF0E1D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CF0E1D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CF0E1D" w14:paraId="51B2E646" w14:textId="77777777" w:rsidTr="00A36BDE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CF0E1D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A36BDE" w:rsidRPr="00CF0E1D" w14:paraId="779E695B" w14:textId="77777777" w:rsidTr="00A36BDE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F2A449E" w:rsidR="00A36BDE" w:rsidRPr="00CF0E1D" w:rsidRDefault="007E01AD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  <w:tr w:rsidR="00A36BDE" w:rsidRPr="00CF0E1D" w14:paraId="1A5EEBA2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CF0E1D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AFB47F4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A36BDE" w:rsidRPr="00CF0E1D" w14:paraId="3D19845C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749DB22" w:rsidR="00A36BDE" w:rsidRPr="00CF0E1D" w:rsidRDefault="000C79B8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  <w:r w:rsidR="009846A7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</w:p>
        </w:tc>
      </w:tr>
      <w:tr w:rsidR="00A36BDE" w:rsidRPr="00CF0E1D" w14:paraId="6BC687B6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6A45C6BA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A36BDE" w:rsidRPr="00CF0E1D" w14:paraId="7654BACB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A36BDE" w:rsidRPr="00CF0E1D" w:rsidRDefault="00A36BDE" w:rsidP="00A36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CAA4391" w:rsidR="00A36BDE" w:rsidRPr="00CF0E1D" w:rsidRDefault="000C79B8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  <w:r w:rsidR="009846A7" w:rsidRPr="00CF0E1D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A36BDE" w:rsidRPr="00CF0E1D" w14:paraId="76E00BE5" w14:textId="77777777" w:rsidTr="00A36BDE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A36BDE" w:rsidRPr="00CF0E1D" w:rsidRDefault="00A36BDE" w:rsidP="00A36BDE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A36BDE" w:rsidRPr="00CF0E1D" w14:paraId="78DE9361" w14:textId="77777777" w:rsidTr="00A36BDE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2FAD92C" w:rsidR="00A36BDE" w:rsidRPr="00CF0E1D" w:rsidRDefault="007E01AD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25</w:t>
            </w:r>
          </w:p>
        </w:tc>
      </w:tr>
      <w:tr w:rsidR="00A36BDE" w:rsidRPr="00CF0E1D" w14:paraId="4988334C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2863DBA" w:rsidR="00A36BDE" w:rsidRPr="00CF0E1D" w:rsidRDefault="007E01AD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A36BDE" w:rsidRPr="00CF0E1D" w14:paraId="2060AB4B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A36BDE" w:rsidRPr="00CF0E1D" w:rsidRDefault="00A36BDE" w:rsidP="00A36BDE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31796BE2" w:rsidR="00A36BDE" w:rsidRPr="00CF0E1D" w:rsidRDefault="007E01AD" w:rsidP="00A36BDE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  <w:r w:rsidR="009846A7" w:rsidRPr="00CF0E1D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A36BDE" w:rsidRPr="00CF0E1D" w14:paraId="21ABFE5A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CF0E1D">
              <w:rPr>
                <w:rFonts w:asciiTheme="majorBidi" w:hAnsiTheme="majorBidi" w:cstheme="majorBidi"/>
                <w:lang w:bidi="ar-EG"/>
              </w:rPr>
              <w:t>/</w:t>
            </w: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1DC91779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ـــــــــ</w:t>
            </w:r>
          </w:p>
        </w:tc>
      </w:tr>
      <w:tr w:rsidR="00A36BDE" w:rsidRPr="00CF0E1D" w14:paraId="326E3C3F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2BD44722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</w:t>
            </w:r>
            <w:r w:rsidR="007E01AD"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صفح الانترنت بما يخدم المقرر </w:t>
            </w:r>
            <w:r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17C6A7D9" w:rsidR="00A36BDE" w:rsidRPr="00CF0E1D" w:rsidRDefault="007E01AD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35</w:t>
            </w:r>
          </w:p>
        </w:tc>
      </w:tr>
      <w:tr w:rsidR="00A36BDE" w:rsidRPr="00CF0E1D" w14:paraId="473A2EE8" w14:textId="77777777" w:rsidTr="00A36BDE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A36BDE" w:rsidRPr="00CF0E1D" w:rsidRDefault="00A36BDE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A36BDE" w:rsidRPr="00CF0E1D" w:rsidRDefault="00A36BDE" w:rsidP="00A36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7FB7783" w:rsidR="00A36BDE" w:rsidRPr="00CF0E1D" w:rsidRDefault="000C79B8" w:rsidP="00A36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  <w:r w:rsidR="009846A7"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0</w:t>
            </w:r>
          </w:p>
        </w:tc>
      </w:tr>
    </w:tbl>
    <w:p w14:paraId="49ABD340" w14:textId="52B0851B" w:rsidR="00026BDF" w:rsidRPr="00CF0E1D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CF0E1D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CF0E1D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CF0E1D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CF0E1D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CF0E1D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CF0E1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CF0E1D">
        <w:rPr>
          <w:rtl/>
        </w:rPr>
        <w:lastRenderedPageBreak/>
        <w:t xml:space="preserve">ب- </w:t>
      </w:r>
      <w:r w:rsidR="002F4E2F" w:rsidRPr="00CF0E1D">
        <w:rPr>
          <w:rFonts w:hint="cs"/>
          <w:rtl/>
        </w:rPr>
        <w:t>هدف</w:t>
      </w:r>
      <w:r w:rsidRPr="00CF0E1D">
        <w:rPr>
          <w:rtl/>
        </w:rPr>
        <w:t xml:space="preserve"> المقرر ومخرجاته </w:t>
      </w:r>
      <w:r w:rsidR="00BA479B" w:rsidRPr="00CF0E1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9436" w:type="dxa"/>
        <w:tblLayout w:type="fixed"/>
        <w:tblLook w:val="04A0" w:firstRow="1" w:lastRow="0" w:firstColumn="1" w:lastColumn="0" w:noHBand="0" w:noVBand="1"/>
      </w:tblPr>
      <w:tblGrid>
        <w:gridCol w:w="9436"/>
      </w:tblGrid>
      <w:tr w:rsidR="00192987" w:rsidRPr="00CF0E1D" w14:paraId="1CCC70FB" w14:textId="77777777" w:rsidTr="006228FE">
        <w:trPr>
          <w:trHeight w:val="3082"/>
        </w:trPr>
        <w:tc>
          <w:tcPr>
            <w:tcW w:w="9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2B98E919" w:rsidR="00192987" w:rsidRPr="00CF0E1D" w:rsidRDefault="00192987" w:rsidP="006228FE">
            <w:pPr>
              <w:pStyle w:val="Heading2"/>
              <w:rPr>
                <w:rtl/>
              </w:rPr>
            </w:pPr>
            <w:bookmarkStart w:id="7" w:name="_Toc337786"/>
            <w:r w:rsidRPr="00CF0E1D">
              <w:rPr>
                <w:rFonts w:hint="cs"/>
                <w:rtl/>
              </w:rPr>
              <w:t xml:space="preserve">1. </w:t>
            </w:r>
            <w:r w:rsidR="00AE57B1" w:rsidRPr="00CF0E1D">
              <w:rPr>
                <w:rFonts w:hint="cs"/>
                <w:rtl/>
                <w:lang w:bidi="ar-EG"/>
              </w:rPr>
              <w:t>ال</w:t>
            </w:r>
            <w:r w:rsidRPr="00CF0E1D">
              <w:rPr>
                <w:rFonts w:hint="cs"/>
                <w:rtl/>
              </w:rPr>
              <w:t xml:space="preserve">وصف </w:t>
            </w:r>
            <w:r w:rsidR="00AE57B1" w:rsidRPr="00CF0E1D">
              <w:rPr>
                <w:rFonts w:hint="cs"/>
                <w:rtl/>
              </w:rPr>
              <w:t>العام ل</w:t>
            </w:r>
            <w:r w:rsidRPr="00CF0E1D">
              <w:rPr>
                <w:rFonts w:hint="cs"/>
                <w:rtl/>
              </w:rPr>
              <w:t>لمقرر:</w:t>
            </w:r>
            <w:bookmarkEnd w:id="7"/>
          </w:p>
          <w:p w14:paraId="5C543E7C" w14:textId="77777777" w:rsidR="006228FE" w:rsidRPr="00CF0E1D" w:rsidRDefault="006228FE" w:rsidP="006228FE">
            <w:pPr>
              <w:bidi/>
              <w:spacing w:line="276" w:lineRule="auto"/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</w:pP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>يتضمن المقرر الموضوعات التالية:</w:t>
            </w:r>
          </w:p>
          <w:p w14:paraId="26EDF650" w14:textId="77777777" w:rsidR="006228FE" w:rsidRPr="00CF0E1D" w:rsidRDefault="006228FE" w:rsidP="006228FE">
            <w:pPr>
              <w:bidi/>
              <w:spacing w:line="276" w:lineRule="auto"/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</w:pP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1 </w:t>
            </w:r>
            <w:r w:rsidRPr="00CF0E1D"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  <w:t>–</w:t>
            </w: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 الإطار المفاهيمي للمحاسبة</w:t>
            </w:r>
          </w:p>
          <w:p w14:paraId="120F17AF" w14:textId="77777777" w:rsidR="006228FE" w:rsidRPr="00CF0E1D" w:rsidRDefault="006228FE" w:rsidP="006228FE">
            <w:pPr>
              <w:bidi/>
              <w:spacing w:line="276" w:lineRule="auto"/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</w:pP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2 </w:t>
            </w:r>
            <w:r w:rsidRPr="00CF0E1D"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  <w:t>–</w:t>
            </w: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 التقارير والقوائم المالية</w:t>
            </w:r>
          </w:p>
          <w:p w14:paraId="680C4606" w14:textId="77777777" w:rsidR="006228FE" w:rsidRPr="00CF0E1D" w:rsidRDefault="006228FE" w:rsidP="006228FE">
            <w:pPr>
              <w:bidi/>
              <w:spacing w:line="276" w:lineRule="auto"/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</w:pP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3 </w:t>
            </w:r>
            <w:r w:rsidRPr="00CF0E1D"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  <w:t>–</w:t>
            </w: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 النقدية والذمم المدينة والمخزون السلعي</w:t>
            </w:r>
          </w:p>
          <w:p w14:paraId="24333A67" w14:textId="39E74FE3" w:rsidR="006228FE" w:rsidRPr="00CF0E1D" w:rsidRDefault="006228FE" w:rsidP="006228FE">
            <w:pPr>
              <w:bidi/>
              <w:rPr>
                <w:rtl/>
              </w:rPr>
            </w:pP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4 </w:t>
            </w:r>
            <w:r w:rsidRPr="00CF0E1D">
              <w:rPr>
                <w:rFonts w:ascii="Calibri" w:hAnsi="Calibri" w:cs="Simplified Arabic"/>
                <w:b/>
                <w:bCs/>
                <w:sz w:val="28"/>
                <w:szCs w:val="28"/>
                <w:rtl/>
              </w:rPr>
              <w:t>–</w:t>
            </w:r>
            <w:r w:rsidRPr="00CF0E1D">
              <w:rPr>
                <w:rFonts w:ascii="Calibri" w:hAnsi="Calibri" w:cs="Simplified Arabic" w:hint="cs"/>
                <w:b/>
                <w:bCs/>
                <w:sz w:val="28"/>
                <w:szCs w:val="28"/>
                <w:rtl/>
              </w:rPr>
              <w:t xml:space="preserve"> الأصول الثابتة الملموسة والغير ملموسة</w:t>
            </w:r>
          </w:p>
          <w:p w14:paraId="72D97E3A" w14:textId="6E72A7B8" w:rsidR="00673AFD" w:rsidRPr="00CF0E1D" w:rsidRDefault="00673AFD" w:rsidP="006228FE">
            <w:pPr>
              <w:bidi/>
              <w:rPr>
                <w:rtl/>
              </w:rPr>
            </w:pPr>
          </w:p>
        </w:tc>
      </w:tr>
      <w:tr w:rsidR="00AA1554" w:rsidRPr="00CF0E1D" w14:paraId="5FC4541F" w14:textId="77777777" w:rsidTr="006228FE">
        <w:trPr>
          <w:trHeight w:val="3611"/>
        </w:trPr>
        <w:tc>
          <w:tcPr>
            <w:tcW w:w="9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70AE3C" w14:textId="27769DCF" w:rsidR="00AA1554" w:rsidRPr="00CF0E1D" w:rsidRDefault="00192987" w:rsidP="006228FE">
            <w:pPr>
              <w:bidi/>
              <w:jc w:val="both"/>
              <w:rPr>
                <w:rFonts w:cs="KacstBook"/>
                <w:b/>
                <w:bCs/>
                <w:sz w:val="32"/>
                <w:szCs w:val="32"/>
                <w:rtl/>
              </w:rPr>
            </w:pPr>
            <w:bookmarkStart w:id="8" w:name="_Toc526247380"/>
            <w:bookmarkStart w:id="9" w:name="_Toc337787"/>
            <w:r w:rsidRPr="00CF0E1D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81562B" w:rsidRPr="00CF0E1D">
              <w:rPr>
                <w:b/>
                <w:bCs/>
                <w:sz w:val="32"/>
                <w:szCs w:val="32"/>
                <w:rtl/>
              </w:rPr>
              <w:t xml:space="preserve">. </w:t>
            </w:r>
            <w:bookmarkEnd w:id="8"/>
            <w:r w:rsidR="002F4E2F" w:rsidRPr="00CF0E1D">
              <w:rPr>
                <w:rFonts w:hint="cs"/>
                <w:b/>
                <w:bCs/>
                <w:sz w:val="32"/>
                <w:szCs w:val="32"/>
                <w:rtl/>
              </w:rPr>
              <w:t>الهدف الرئيس للمقرر</w:t>
            </w:r>
            <w:bookmarkEnd w:id="9"/>
            <w:r w:rsidR="00E454E0" w:rsidRPr="00CF0E1D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="006228FE" w:rsidRPr="00CF0E1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6228FE" w:rsidRPr="00CF0E1D">
              <w:rPr>
                <w:rFonts w:ascii="Simplified Arabic" w:hAnsi="Simplified Arabic" w:cs="Simplified Arabic"/>
                <w:b/>
                <w:bCs/>
                <w:color w:val="222222"/>
                <w:sz w:val="32"/>
                <w:szCs w:val="32"/>
                <w:shd w:val="clear" w:color="auto" w:fill="FFFFFF"/>
                <w:rtl/>
              </w:rPr>
              <w:t>يهدف هذا المقرر</w:t>
            </w:r>
            <w:r w:rsidR="006228FE" w:rsidRPr="00CF0E1D">
              <w:rPr>
                <w:rFonts w:ascii="Simplified Arabic" w:hAnsi="Simplified Arabic" w:cs="Simplified Arabic"/>
                <w:b/>
                <w:bCs/>
                <w:color w:val="222222"/>
                <w:sz w:val="32"/>
                <w:szCs w:val="32"/>
                <w:shd w:val="clear" w:color="auto" w:fill="FFFFFF"/>
              </w:rPr>
              <w:t xml:space="preserve"> </w:t>
            </w:r>
            <w:r w:rsidR="006228FE" w:rsidRPr="00CF0E1D">
              <w:rPr>
                <w:rFonts w:ascii="Simplified Arabic" w:hAnsi="Simplified Arabic" w:cs="Simplified Arabic"/>
                <w:b/>
                <w:bCs/>
                <w:color w:val="222222"/>
                <w:sz w:val="32"/>
                <w:szCs w:val="32"/>
                <w:shd w:val="clear" w:color="auto" w:fill="FFFFFF"/>
                <w:rtl/>
              </w:rPr>
              <w:t>إلى</w:t>
            </w:r>
          </w:p>
          <w:p w14:paraId="173264A7" w14:textId="555FBDA3" w:rsidR="006228FE" w:rsidRPr="00CF0E1D" w:rsidRDefault="006228FE" w:rsidP="006228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أ. </w:t>
            </w:r>
            <w:r w:rsidRPr="00CF0E1D">
              <w:rPr>
                <w:rFonts w:cs="Simplified Arabic" w:hint="cs"/>
                <w:sz w:val="28"/>
                <w:szCs w:val="28"/>
                <w:rtl/>
              </w:rPr>
              <w:t xml:space="preserve"> تعميق فهم الطالبات نظرياً و تطبيقياً للمشاكل المحاسبية المتعلقة بالأصول.</w:t>
            </w:r>
          </w:p>
          <w:p w14:paraId="034C187D" w14:textId="77777777" w:rsidR="006228FE" w:rsidRPr="00CF0E1D" w:rsidRDefault="006228FE" w:rsidP="006228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ب. </w:t>
            </w:r>
            <w:r w:rsidRPr="00CF0E1D">
              <w:rPr>
                <w:rFonts w:cs="Simplified Arabic" w:hint="cs"/>
                <w:sz w:val="28"/>
                <w:szCs w:val="28"/>
                <w:rtl/>
              </w:rPr>
              <w:t>الإلمام بمعايير المحاسبة ذات الصلة.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</w:t>
            </w:r>
          </w:p>
          <w:p w14:paraId="19542145" w14:textId="73D31E25" w:rsidR="006228FE" w:rsidRPr="00CF0E1D" w:rsidRDefault="006228FE" w:rsidP="006228FE">
            <w:pPr>
              <w:bidi/>
              <w:rPr>
                <w:rFonts w:ascii="Simplified Arabic" w:hAnsi="Simplified Arabic" w:cs="Simplified Arabic"/>
                <w:bCs/>
                <w:color w:val="222222"/>
                <w:shd w:val="clear" w:color="auto" w:fill="FFFFFF"/>
                <w:rtl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ج.</w:t>
            </w:r>
            <w:r w:rsidRPr="00CF0E1D">
              <w:rPr>
                <w:rFonts w:cs="Simplified Arabic" w:hint="cs"/>
                <w:sz w:val="28"/>
                <w:szCs w:val="28"/>
                <w:rtl/>
              </w:rPr>
              <w:t xml:space="preserve"> التركيز على جميع ما يتعلق بمحاسبة الأصول وكيفية تقييمها وإظهارها في قائمة المركز المالي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.</w:t>
            </w:r>
          </w:p>
          <w:p w14:paraId="4B8D0DD7" w14:textId="77777777" w:rsidR="006228FE" w:rsidRPr="00CF0E1D" w:rsidRDefault="006228FE" w:rsidP="006228FE">
            <w:pPr>
              <w:bidi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F0E1D">
              <w:rPr>
                <w:rFonts w:ascii="Simplified Arabic" w:hAnsi="Simplified Arabic" w:cs="Simplified Arabic"/>
                <w:sz w:val="28"/>
                <w:szCs w:val="28"/>
                <w:rtl/>
              </w:rPr>
              <w:t>- تتحسن قدرة الطالب</w:t>
            </w:r>
            <w:r w:rsidRPr="00CF0E1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ات</w:t>
            </w:r>
            <w:r w:rsidRPr="00CF0E1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مستقبلاً في مزاولة أي نشاط عملي أو أكاديمي</w:t>
            </w:r>
          </w:p>
          <w:p w14:paraId="7D58BD4E" w14:textId="77777777" w:rsidR="006228FE" w:rsidRPr="00CF0E1D" w:rsidRDefault="006228FE" w:rsidP="006228FE">
            <w:pPr>
              <w:bidi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 w:rsidRPr="00CF0E1D">
              <w:rPr>
                <w:rFonts w:ascii="Simplified Arabic" w:hAnsi="Simplified Arabic" w:cs="Simplified Arabic"/>
                <w:sz w:val="28"/>
                <w:szCs w:val="28"/>
                <w:rtl/>
              </w:rPr>
              <w:t>-</w:t>
            </w:r>
            <w:r w:rsidRPr="00CF0E1D">
              <w:rPr>
                <w:rFonts w:ascii="Arial" w:hAnsi="Arial" w:hint="cs"/>
                <w:sz w:val="28"/>
                <w:szCs w:val="28"/>
                <w:rtl/>
              </w:rPr>
              <w:t xml:space="preserve"> تنمية استعمال وسائل الاتصال الحديثة</w:t>
            </w:r>
          </w:p>
          <w:p w14:paraId="50634F1F" w14:textId="3DA912C7" w:rsidR="006228FE" w:rsidRPr="00CF0E1D" w:rsidRDefault="006228FE" w:rsidP="006228FE">
            <w:pPr>
              <w:bidi/>
              <w:jc w:val="both"/>
              <w:rPr>
                <w:rFonts w:ascii="Arial" w:hAnsi="Arial"/>
                <w:sz w:val="28"/>
                <w:szCs w:val="28"/>
              </w:rPr>
            </w:pPr>
            <w:r w:rsidRPr="00CF0E1D">
              <w:rPr>
                <w:rFonts w:ascii="Arial" w:hAnsi="Arial"/>
                <w:sz w:val="28"/>
                <w:szCs w:val="28"/>
                <w:rtl/>
              </w:rPr>
              <w:t xml:space="preserve">- </w:t>
            </w:r>
            <w:r w:rsidRPr="00CF0E1D">
              <w:rPr>
                <w:rFonts w:ascii="Arial" w:hAnsi="Arial" w:hint="cs"/>
                <w:sz w:val="28"/>
                <w:szCs w:val="28"/>
                <w:rtl/>
              </w:rPr>
              <w:t>ترويد الطالبات بأهم محاور المحاسب</w:t>
            </w:r>
            <w:r w:rsidRPr="00CF0E1D">
              <w:rPr>
                <w:rFonts w:ascii="Arial" w:hAnsi="Arial" w:hint="eastAsia"/>
                <w:sz w:val="28"/>
                <w:szCs w:val="28"/>
                <w:rtl/>
              </w:rPr>
              <w:t>ة</w:t>
            </w:r>
            <w:r w:rsidRPr="00CF0E1D">
              <w:rPr>
                <w:rFonts w:ascii="Arial" w:hAnsi="Arial" w:hint="cs"/>
                <w:sz w:val="28"/>
                <w:szCs w:val="28"/>
                <w:rtl/>
              </w:rPr>
              <w:t xml:space="preserve"> المالية والتقارير المالية.</w:t>
            </w:r>
          </w:p>
          <w:p w14:paraId="432901AF" w14:textId="77777777" w:rsidR="006228FE" w:rsidRPr="00CF0E1D" w:rsidRDefault="006228FE" w:rsidP="006228FE">
            <w:pPr>
              <w:rPr>
                <w:rtl/>
              </w:rPr>
            </w:pPr>
          </w:p>
          <w:p w14:paraId="44D2A302" w14:textId="6A5A2CAC" w:rsidR="006228FE" w:rsidRPr="00CF0E1D" w:rsidRDefault="006228FE" w:rsidP="006228FE"/>
        </w:tc>
      </w:tr>
      <w:tr w:rsidR="00AA1554" w:rsidRPr="00CF0E1D" w14:paraId="5D9CF27F" w14:textId="77777777" w:rsidTr="006228FE">
        <w:trPr>
          <w:trHeight w:val="76"/>
        </w:trPr>
        <w:tc>
          <w:tcPr>
            <w:tcW w:w="94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032E42F" w:rsidR="00807FAF" w:rsidRPr="00CF0E1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05711FF0" w14:textId="4CD03797" w:rsidR="00BD2CF4" w:rsidRPr="00CF0E1D" w:rsidRDefault="006F5B3C" w:rsidP="006228FE">
      <w:pPr>
        <w:pStyle w:val="Heading2"/>
      </w:pPr>
      <w:bookmarkStart w:id="10" w:name="_Toc526247382"/>
      <w:bookmarkStart w:id="11" w:name="_Toc337788"/>
      <w:bookmarkStart w:id="12" w:name="_Hlk950932"/>
      <w:r w:rsidRPr="00CF0E1D">
        <w:rPr>
          <w:rFonts w:hint="cs"/>
          <w:rtl/>
        </w:rPr>
        <w:t xml:space="preserve">3. </w:t>
      </w:r>
      <w:r w:rsidR="00E454E0" w:rsidRPr="00CF0E1D">
        <w:rPr>
          <w:rtl/>
        </w:rPr>
        <w:t xml:space="preserve">مخرجات التعلم </w:t>
      </w:r>
      <w:r w:rsidR="00BA479B" w:rsidRPr="00CF0E1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7305"/>
        <w:gridCol w:w="1627"/>
      </w:tblGrid>
      <w:tr w:rsidR="00416FE2" w:rsidRPr="00CF0E1D" w14:paraId="7A1D0279" w14:textId="665DD7BB" w:rsidTr="009E704E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CF0E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CF0E1D" w14:paraId="5B094621" w14:textId="77777777" w:rsidTr="009E704E">
        <w:tc>
          <w:tcPr>
            <w:tcW w:w="639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0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CF0E1D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CF0E1D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E704E" w:rsidRPr="00CF0E1D" w14:paraId="30EFBBC8" w14:textId="1E8B614E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0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20587E" w14:textId="28BFEAB6" w:rsidR="009E704E" w:rsidRPr="00CF0E1D" w:rsidRDefault="00020E70" w:rsidP="009E704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Simplified Arabic"/>
              </w:rPr>
            </w:pPr>
            <w:r w:rsidRPr="00CF0E1D">
              <w:rPr>
                <w:rFonts w:ascii="Arial" w:hAnsi="Arial" w:cs="Simplified Arabic"/>
                <w:rtl/>
              </w:rPr>
              <w:t xml:space="preserve">يتعرف الطالب على المعارف والمفاهيم والنظريات </w:t>
            </w:r>
            <w:r w:rsidR="009E704E" w:rsidRPr="00CF0E1D">
              <w:rPr>
                <w:rFonts w:ascii="Arial" w:hAnsi="Arial" w:cs="Simplified Arabic" w:hint="cs"/>
                <w:rtl/>
              </w:rPr>
              <w:t>المتعلقة بالأصول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47480F3D" w:rsidR="009E704E" w:rsidRPr="00CF0E1D" w:rsidRDefault="008169BD" w:rsidP="009E704E">
            <w:pPr>
              <w:bidi/>
              <w:rPr>
                <w:rFonts w:asciiTheme="majorBidi" w:hAnsiTheme="majorBidi" w:cstheme="majorBidi"/>
                <w:rtl/>
                <w:lang w:val="en-GB"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val="en-GB" w:bidi="ar-EG"/>
              </w:rPr>
              <w:t xml:space="preserve">ع </w:t>
            </w:r>
            <w:r w:rsidRPr="00CF0E1D">
              <w:rPr>
                <w:rFonts w:asciiTheme="majorBidi" w:hAnsiTheme="majorBidi" w:cstheme="majorBidi" w:hint="cs"/>
                <w:vertAlign w:val="subscript"/>
                <w:rtl/>
                <w:lang w:val="en-GB" w:bidi="ar-EG"/>
              </w:rPr>
              <w:t>2</w:t>
            </w:r>
          </w:p>
        </w:tc>
      </w:tr>
      <w:tr w:rsidR="009E704E" w:rsidRPr="00CF0E1D" w14:paraId="3806A3EC" w14:textId="55D3FA0F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0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1FA908B" w14:textId="49425A26" w:rsidR="009E704E" w:rsidRPr="00CF0E1D" w:rsidRDefault="00020E70" w:rsidP="009E704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right"/>
              <w:rPr>
                <w:rFonts w:ascii="Arial" w:hAnsi="Arial" w:cs="Simplified Arabic"/>
              </w:rPr>
            </w:pPr>
            <w:r w:rsidRPr="00CF0E1D">
              <w:rPr>
                <w:rFonts w:ascii="Arial" w:hAnsi="Arial" w:cs="Simplified Arabic"/>
                <w:rtl/>
              </w:rPr>
              <w:t xml:space="preserve">يتقن الطالب الممارسات </w:t>
            </w:r>
            <w:r w:rsidR="009E704E" w:rsidRPr="00CF0E1D">
              <w:rPr>
                <w:rFonts w:ascii="Arial" w:hAnsi="Arial" w:cs="Simplified Arabic" w:hint="cs"/>
                <w:rtl/>
              </w:rPr>
              <w:t>المحاسبية ذات الصلة.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428058A7" w:rsidR="009E704E" w:rsidRPr="00CF0E1D" w:rsidRDefault="008169BD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ع</w:t>
            </w:r>
            <w:r w:rsidR="00020E70" w:rsidRPr="00CF0E1D">
              <w:rPr>
                <w:rFonts w:asciiTheme="majorBidi" w:hAnsiTheme="majorBidi" w:cstheme="majorBidi" w:hint="cs"/>
                <w:vertAlign w:val="subscript"/>
                <w:rtl/>
              </w:rPr>
              <w:t>3</w:t>
            </w:r>
          </w:p>
        </w:tc>
      </w:tr>
      <w:tr w:rsidR="00416FE2" w:rsidRPr="00CF0E1D" w14:paraId="5B2A5FFD" w14:textId="77777777" w:rsidTr="009E704E">
        <w:tc>
          <w:tcPr>
            <w:tcW w:w="63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0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CF0E1D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CF0E1D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E704E" w:rsidRPr="00CF0E1D" w14:paraId="45236895" w14:textId="1AE5498E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0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2997397" w14:textId="69D6711E" w:rsidR="009E704E" w:rsidRPr="00CF0E1D" w:rsidRDefault="000C79B8" w:rsidP="009E704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Simplified Arabic"/>
              </w:rPr>
            </w:pPr>
            <w:r w:rsidRPr="00CF0E1D">
              <w:rPr>
                <w:rFonts w:ascii="Arial" w:hAnsi="Arial" w:cs="Simplified Arabic"/>
                <w:rtl/>
              </w:rPr>
              <w:t>يكتسب الطالب القدرة الابداعية على حل المشكلات</w:t>
            </w:r>
            <w:r w:rsidRPr="00CF0E1D">
              <w:rPr>
                <w:rFonts w:ascii="Arial" w:hAnsi="Arial" w:cs="Simplified Arabic" w:hint="cs"/>
                <w:rtl/>
              </w:rPr>
              <w:t xml:space="preserve"> </w:t>
            </w:r>
            <w:r w:rsidR="009E704E" w:rsidRPr="00CF0E1D">
              <w:rPr>
                <w:rFonts w:ascii="Arial" w:hAnsi="Arial" w:cs="Simplified Arabic" w:hint="cs"/>
                <w:rtl/>
              </w:rPr>
              <w:t>ذات الصلة</w:t>
            </w:r>
            <w:r w:rsidR="00020E70" w:rsidRPr="00CF0E1D">
              <w:rPr>
                <w:rFonts w:ascii="Arial" w:hAnsi="Arial" w:cs="Simplified Arabic" w:hint="cs"/>
                <w:rtl/>
              </w:rPr>
              <w:t xml:space="preserve"> بالأصول</w:t>
            </w:r>
            <w:r w:rsidR="009E704E" w:rsidRPr="00CF0E1D">
              <w:rPr>
                <w:rFonts w:ascii="Arial" w:hAnsi="Arial" w:cs="Simplified Arabic" w:hint="cs"/>
                <w:rtl/>
              </w:rPr>
              <w:t xml:space="preserve"> وكيفية التعامل معها بطريقة منهجية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617E5779" w:rsidR="009E704E" w:rsidRPr="00CF0E1D" w:rsidRDefault="008169BD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م</w:t>
            </w:r>
            <w:r w:rsidRPr="00CF0E1D">
              <w:rPr>
                <w:rFonts w:asciiTheme="majorBidi" w:hAnsiTheme="majorBidi" w:cstheme="majorBidi" w:hint="cs"/>
                <w:vertAlign w:val="subscript"/>
                <w:rtl/>
              </w:rPr>
              <w:t>2</w:t>
            </w:r>
          </w:p>
        </w:tc>
      </w:tr>
      <w:tr w:rsidR="009E704E" w:rsidRPr="00CF0E1D" w14:paraId="597D1414" w14:textId="60019B8C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0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086F403" w14:textId="21B8A0EC" w:rsidR="009E704E" w:rsidRPr="00CF0E1D" w:rsidRDefault="00020E70" w:rsidP="009E70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 xml:space="preserve">ان يطبق الطالب بشكل ابداعي النظم الحسابية عند دراسة القضايا </w:t>
            </w:r>
            <w:r w:rsidR="00A56A17" w:rsidRPr="00CF0E1D">
              <w:rPr>
                <w:rFonts w:cs="Simplified Arabic" w:hint="cs"/>
                <w:sz w:val="28"/>
                <w:szCs w:val="28"/>
                <w:rtl/>
              </w:rPr>
              <w:t>المتعلقة بالأصول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5B81586B" w:rsidR="009E704E" w:rsidRPr="00CF0E1D" w:rsidRDefault="008169BD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م</w:t>
            </w:r>
            <w:r w:rsidR="00020E70" w:rsidRPr="00CF0E1D">
              <w:rPr>
                <w:rFonts w:asciiTheme="majorBidi" w:hAnsiTheme="majorBidi" w:cstheme="majorBidi" w:hint="cs"/>
                <w:vertAlign w:val="subscript"/>
                <w:rtl/>
              </w:rPr>
              <w:t>3</w:t>
            </w:r>
          </w:p>
        </w:tc>
      </w:tr>
      <w:tr w:rsidR="00416FE2" w:rsidRPr="00CF0E1D" w14:paraId="5946A00C" w14:textId="77777777" w:rsidTr="009E704E">
        <w:tc>
          <w:tcPr>
            <w:tcW w:w="63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CF0E1D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0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CF0E1D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CF0E1D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E704E" w:rsidRPr="00CF0E1D" w14:paraId="4504EDC6" w14:textId="3E38861C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0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B81A4C8" w14:textId="6DC8EF66" w:rsidR="009E704E" w:rsidRPr="00CF0E1D" w:rsidRDefault="00A56A17" w:rsidP="009E704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يكتسب الطالب القدرة على اتخاذ قرارات فعالة للمشاكل المحاسبية المتعلقة بالأصول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2580CDF" w:rsidR="009E704E" w:rsidRPr="00CF0E1D" w:rsidRDefault="008169BD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9E704E" w:rsidRPr="00CF0E1D" w14:paraId="0573E170" w14:textId="0641E32E" w:rsidTr="009E704E">
        <w:tc>
          <w:tcPr>
            <w:tcW w:w="63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05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1EC723" w14:textId="676ECE19" w:rsidR="009E704E" w:rsidRPr="00CF0E1D" w:rsidRDefault="009E704E" w:rsidP="009E704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1FF725B8" w:rsidR="009E704E" w:rsidRPr="00CF0E1D" w:rsidRDefault="009E704E" w:rsidP="009E704E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41870ED7" w14:textId="77777777" w:rsidR="00741AEF" w:rsidRPr="00CF0E1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CF0E1D" w:rsidRDefault="00F851F7" w:rsidP="00416FE2">
      <w:pPr>
        <w:pStyle w:val="Heading1"/>
      </w:pPr>
      <w:bookmarkStart w:id="13" w:name="_Toc526247383"/>
      <w:bookmarkStart w:id="14" w:name="_Toc337789"/>
      <w:r w:rsidRPr="00CF0E1D">
        <w:rPr>
          <w:rtl/>
        </w:rPr>
        <w:t xml:space="preserve">ج. </w:t>
      </w:r>
      <w:r w:rsidR="00995F99" w:rsidRPr="00CF0E1D">
        <w:rPr>
          <w:rFonts w:hint="cs"/>
          <w:rtl/>
        </w:rPr>
        <w:t>موضوعات</w:t>
      </w:r>
      <w:r w:rsidRPr="00CF0E1D">
        <w:rPr>
          <w:rtl/>
        </w:rPr>
        <w:t xml:space="preserve"> المقرر</w:t>
      </w:r>
      <w:bookmarkEnd w:id="13"/>
      <w:bookmarkEnd w:id="14"/>
      <w:r w:rsidRPr="00CF0E1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CF0E1D" w14:paraId="587DDBA3" w14:textId="77777777" w:rsidTr="003B50A7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CF0E1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CF0E1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CF0E1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CF0E1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3B50A7" w:rsidRPr="00CF0E1D" w14:paraId="7A7D722A" w14:textId="77777777" w:rsidTr="003B50A7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0DA729A1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الأول</w:t>
            </w:r>
            <w:r w:rsidRPr="00CF0E1D">
              <w:rPr>
                <w:rtl/>
              </w:rPr>
              <w:t xml:space="preserve"> : المحاسبة المالية: ماهيتها وتطور معاييره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47CC953C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3</w:t>
            </w:r>
          </w:p>
        </w:tc>
      </w:tr>
      <w:tr w:rsidR="003B50A7" w:rsidRPr="00CF0E1D" w14:paraId="1ECDCD5F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lastRenderedPageBreak/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280F65E7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الثاني:</w:t>
            </w:r>
            <w:r w:rsidRPr="00CF0E1D">
              <w:rPr>
                <w:rtl/>
              </w:rPr>
              <w:t xml:space="preserve"> الإطار الفكري للمحاسبة المالية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5BF42B0B" w:rsidR="003B50A7" w:rsidRPr="00CF0E1D" w:rsidRDefault="00226AEB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3B50A7" w:rsidRPr="00CF0E1D" w14:paraId="123517E9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3254FC30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الثالث:</w:t>
            </w:r>
            <w:r w:rsidRPr="00CF0E1D">
              <w:rPr>
                <w:rtl/>
              </w:rPr>
              <w:t xml:space="preserve">  النظام المحاسبي ودورة تشغيل المعلومات</w:t>
            </w:r>
            <w:r w:rsidRPr="00CF0E1D"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6934E780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3</w:t>
            </w:r>
          </w:p>
        </w:tc>
      </w:tr>
      <w:tr w:rsidR="003B50A7" w:rsidRPr="00CF0E1D" w14:paraId="7575697F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2DD37DFD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الرابع:</w:t>
            </w:r>
            <w:r w:rsidRPr="00CF0E1D">
              <w:rPr>
                <w:rtl/>
              </w:rPr>
              <w:t xml:space="preserve"> قائمة الدخل وقائمة الأرباح المحتجزة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3CF214E2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3</w:t>
            </w:r>
          </w:p>
        </w:tc>
      </w:tr>
      <w:tr w:rsidR="003B50A7" w:rsidRPr="00CF0E1D" w14:paraId="7D100BAF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D4487E" w14:textId="0E1E618B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CEDBD8C" w14:textId="65BD6C1D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لموضوع الخامس :</w:t>
            </w:r>
            <w:r w:rsidRPr="00CF0E1D">
              <w:rPr>
                <w:rtl/>
              </w:rPr>
              <w:t xml:space="preserve"> قائمة المركز المالي</w:t>
            </w:r>
            <w:r w:rsidRPr="00CF0E1D">
              <w:t xml:space="preserve">  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78D9168" w14:textId="6AC9EB78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3</w:t>
            </w:r>
          </w:p>
        </w:tc>
      </w:tr>
      <w:tr w:rsidR="003B50A7" w:rsidRPr="00CF0E1D" w14:paraId="3A4B0AAF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AF769E" w14:textId="3E90C400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166537C" w14:textId="4E1DA4EC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 السادس</w:t>
            </w:r>
            <w:r w:rsidRPr="00CF0E1D">
              <w:rPr>
                <w:rtl/>
              </w:rPr>
              <w:t xml:space="preserve"> : النقدية</w:t>
            </w:r>
            <w:r w:rsidRPr="00CF0E1D"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D9D657C" w14:textId="4B55DCDC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3</w:t>
            </w:r>
          </w:p>
        </w:tc>
      </w:tr>
      <w:tr w:rsidR="003B50A7" w:rsidRPr="00CF0E1D" w14:paraId="0CEB3150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55656" w14:textId="52BBF7CF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31E0B91" w14:textId="37A91262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السابع</w:t>
            </w:r>
            <w:r w:rsidRPr="00CF0E1D">
              <w:rPr>
                <w:rtl/>
              </w:rPr>
              <w:t xml:space="preserve"> : المدينون وأوراق القبض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52AE89D9" w14:textId="5AE1C4A8" w:rsidR="003B50A7" w:rsidRPr="00CF0E1D" w:rsidRDefault="00226AEB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bidi="ar-EG"/>
              </w:rPr>
              <w:t>6</w:t>
            </w:r>
          </w:p>
        </w:tc>
      </w:tr>
      <w:tr w:rsidR="003B50A7" w:rsidRPr="00CF0E1D" w14:paraId="3EF9BEED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7FBF6D" w14:textId="101EA8CD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4DF9BF3" w14:textId="7FFED664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الثامن</w:t>
            </w:r>
            <w:r w:rsidRPr="00CF0E1D">
              <w:rPr>
                <w:rtl/>
              </w:rPr>
              <w:t xml:space="preserve"> : المخزون السلعي : مبدأ التكلفة التاريخية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16EB3EF" w14:textId="2B49D7C4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3B50A7" w:rsidRPr="00CF0E1D" w14:paraId="1ACC87DA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BD28890" w14:textId="033E89D5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6CDDD46" w14:textId="6671E00D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التاسع</w:t>
            </w:r>
            <w:r w:rsidRPr="00CF0E1D">
              <w:rPr>
                <w:rtl/>
              </w:rPr>
              <w:t xml:space="preserve"> : المخزون السلعي ومبادئ التقييم الأخرى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2AE7BB5" w14:textId="242EC299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3B50A7" w:rsidRPr="00CF0E1D" w14:paraId="7AEE99F9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6463FC" w14:textId="0715C5BF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15C9163" w14:textId="468A3FD8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العاشر</w:t>
            </w:r>
            <w:r w:rsidRPr="00CF0E1D">
              <w:rPr>
                <w:rtl/>
              </w:rPr>
              <w:t>: الأصول الثابتة : امتلاكها والاستغناء عنها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674270CF" w14:textId="6574052B" w:rsidR="003B50A7" w:rsidRPr="00CF0E1D" w:rsidRDefault="00226AEB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6</w:t>
            </w:r>
          </w:p>
        </w:tc>
      </w:tr>
      <w:tr w:rsidR="003B50A7" w:rsidRPr="00CF0E1D" w14:paraId="7B969DFF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9EEFBD" w14:textId="39BFDD21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A5FE19A" w14:textId="22C24FF2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الحادي عشر</w:t>
            </w:r>
            <w:r w:rsidRPr="00CF0E1D">
              <w:rPr>
                <w:rtl/>
              </w:rPr>
              <w:t>: استهلاك الأصول الثابتة واستنفاذ الموارد الطبيعية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B5EB6C5" w14:textId="617A2C7F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3B50A7" w:rsidRPr="00CF0E1D" w14:paraId="54E1ECC3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591B312B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72BCF59D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الثاني عشر:</w:t>
            </w:r>
            <w:r w:rsidRPr="00CF0E1D">
              <w:rPr>
                <w:rtl/>
              </w:rPr>
              <w:t xml:space="preserve"> الأصول غير الملموسة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4577F93C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3B50A7" w:rsidRPr="00CF0E1D" w14:paraId="2D456FE0" w14:textId="77777777" w:rsidTr="003B50A7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0446A772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460F98FE" w:rsidR="003B50A7" w:rsidRPr="00CF0E1D" w:rsidRDefault="003B50A7" w:rsidP="003B50A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b/>
                <w:bCs/>
                <w:rtl/>
              </w:rPr>
              <w:t>الموضوع الثالث عشر:</w:t>
            </w:r>
            <w:r w:rsidRPr="00CF0E1D">
              <w:rPr>
                <w:rtl/>
              </w:rPr>
              <w:t xml:space="preserve"> المحاسبة عن الاستثمارات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168429B0" w:rsidR="003B50A7" w:rsidRPr="00CF0E1D" w:rsidRDefault="003B50A7" w:rsidP="003B50A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cs="Simplified Arabic" w:hint="cs"/>
                <w:sz w:val="26"/>
                <w:szCs w:val="26"/>
                <w:rtl/>
                <w:lang w:val="fr-FR"/>
              </w:rPr>
              <w:t>3</w:t>
            </w:r>
          </w:p>
        </w:tc>
      </w:tr>
      <w:tr w:rsidR="00D225ED" w:rsidRPr="00CF0E1D" w14:paraId="59B12369" w14:textId="77777777" w:rsidTr="003B50A7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CF0E1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59BBFBA4" w:rsidR="00D225ED" w:rsidRPr="00CF0E1D" w:rsidRDefault="00E74B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Pr="00CF0E1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CF0E1D" w:rsidRDefault="00BA479B" w:rsidP="00416FE2">
      <w:pPr>
        <w:pStyle w:val="Heading1"/>
      </w:pPr>
      <w:bookmarkStart w:id="15" w:name="_Toc526247384"/>
      <w:bookmarkStart w:id="16" w:name="_Toc337790"/>
      <w:r w:rsidRPr="00CF0E1D">
        <w:rPr>
          <w:rtl/>
        </w:rPr>
        <w:t>د.</w:t>
      </w:r>
      <w:r w:rsidR="00F851F7" w:rsidRPr="00CF0E1D">
        <w:rPr>
          <w:rtl/>
        </w:rPr>
        <w:t xml:space="preserve"> التدريس </w:t>
      </w:r>
      <w:r w:rsidRPr="00CF0E1D">
        <w:rPr>
          <w:rtl/>
        </w:rPr>
        <w:t>والتقييم:</w:t>
      </w:r>
      <w:bookmarkEnd w:id="15"/>
      <w:bookmarkEnd w:id="16"/>
    </w:p>
    <w:p w14:paraId="1F61F646" w14:textId="5500FA9A" w:rsidR="00AD1A5E" w:rsidRPr="00CF0E1D" w:rsidRDefault="00C80002" w:rsidP="006228FE">
      <w:pPr>
        <w:pStyle w:val="Heading2"/>
      </w:pPr>
      <w:bookmarkStart w:id="17" w:name="_Toc526247386"/>
      <w:bookmarkStart w:id="18" w:name="_Toc337791"/>
      <w:r w:rsidRPr="00CF0E1D">
        <w:rPr>
          <w:rFonts w:hint="cs"/>
          <w:rtl/>
          <w:lang w:bidi="ar-EG"/>
        </w:rPr>
        <w:t xml:space="preserve">1. </w:t>
      </w:r>
      <w:r w:rsidR="00CD774C" w:rsidRPr="00CF0E1D">
        <w:rPr>
          <w:rFonts w:hint="cs"/>
          <w:rtl/>
        </w:rPr>
        <w:t xml:space="preserve"> </w:t>
      </w:r>
      <w:r w:rsidR="00D94F24" w:rsidRPr="00CF0E1D">
        <w:rPr>
          <w:rFonts w:hint="cs"/>
          <w:rtl/>
        </w:rPr>
        <w:t>ربط</w:t>
      </w:r>
      <w:r w:rsidR="00880CBC" w:rsidRPr="00CF0E1D">
        <w:rPr>
          <w:rtl/>
        </w:rPr>
        <w:t xml:space="preserve"> مخرجات التعلم للمقرر مع كل من استراتيجيات التدريس </w:t>
      </w:r>
      <w:r w:rsidRPr="00CF0E1D">
        <w:rPr>
          <w:rFonts w:hint="cs"/>
          <w:rtl/>
        </w:rPr>
        <w:t>وطرق</w:t>
      </w:r>
      <w:r w:rsidR="00880CBC" w:rsidRPr="00CF0E1D">
        <w:rPr>
          <w:rtl/>
        </w:rPr>
        <w:t xml:space="preserve"> التق</w:t>
      </w:r>
      <w:r w:rsidR="00AF48A6" w:rsidRPr="00CF0E1D">
        <w:rPr>
          <w:rFonts w:hint="cs"/>
          <w:rtl/>
        </w:rPr>
        <w:t>ي</w:t>
      </w:r>
      <w:r w:rsidR="00880CBC" w:rsidRPr="00CF0E1D">
        <w:rPr>
          <w:rtl/>
        </w:rPr>
        <w:t>يم</w:t>
      </w:r>
      <w:bookmarkEnd w:id="17"/>
      <w:bookmarkEnd w:id="18"/>
      <w:r w:rsidR="00880CBC" w:rsidRPr="00CF0E1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CF0E1D" w14:paraId="7771BA02" w14:textId="77777777" w:rsidTr="007E1BA5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CF0E1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CF0E1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CF0E1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CF0E1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CF0E1D" w14:paraId="53F9225A" w14:textId="77777777" w:rsidTr="007E1BA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CF0E1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CF0E1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7B6E05" w:rsidRPr="00CF0E1D" w14:paraId="7D932913" w14:textId="77777777" w:rsidTr="0071509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7B6E05" w:rsidRPr="00CF0E1D" w:rsidRDefault="007B6E05" w:rsidP="007B6E0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A626475" w14:textId="0DDF2FA5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cs="Simplified Arabic" w:hint="cs"/>
                <w:rtl/>
              </w:rPr>
              <w:t>معرفة المشاكل المحاسبية المتعلقة بالأصول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5FDCB77A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hint="cs"/>
                <w:rtl/>
              </w:rPr>
              <w:t>1- المحاضرة عن طريق شرح وتحليل عناصر الموضوعات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23CD53D1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hint="cs"/>
                <w:rtl/>
              </w:rPr>
              <w:t>- اختبارات شهرية ونهائية, أسئلة موضوعية وتحريرية وشفهية</w:t>
            </w:r>
            <w:r w:rsidRPr="00CF0E1D">
              <w:rPr>
                <w:rFonts w:ascii="Arial" w:hAnsi="Arial" w:cs="AL-Mohanad" w:hint="cs"/>
                <w:sz w:val="28"/>
                <w:szCs w:val="28"/>
                <w:rtl/>
              </w:rPr>
              <w:t>.</w:t>
            </w:r>
          </w:p>
        </w:tc>
      </w:tr>
      <w:tr w:rsidR="007B6E05" w:rsidRPr="00CF0E1D" w14:paraId="59024F89" w14:textId="77777777" w:rsidTr="0071509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7B6E05" w:rsidRPr="00CF0E1D" w:rsidRDefault="007B6E05" w:rsidP="007B6E0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EFE41CD" w14:textId="1F2E6A4E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cs="Simplified Arabic" w:hint="cs"/>
                <w:rtl/>
              </w:rPr>
              <w:t>معرفة المعايير المحاسبية ذات الصلة.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3177A866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hint="cs"/>
                <w:rtl/>
              </w:rPr>
              <w:t>2- ربط المنهجية النظرية بأمثلة وحالات تطبيقية في اتخاذ القرارات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7DB46E2B" w:rsidR="007B6E05" w:rsidRPr="00CF0E1D" w:rsidRDefault="007B6E05" w:rsidP="007B6E05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CF0E1D" w14:paraId="1D8E4809" w14:textId="77777777" w:rsidTr="007E1BA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CF0E1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CF0E1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3C4D28" w:rsidRPr="00CF0E1D" w14:paraId="4D836130" w14:textId="77777777" w:rsidTr="0071509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3C4D28" w:rsidRPr="00CF0E1D" w:rsidRDefault="003C4D28" w:rsidP="003C4D2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1852FC" w14:textId="0695E3B5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cs="Simplified Arabic" w:hint="cs"/>
                <w:rtl/>
              </w:rPr>
              <w:t>القدرة على تحليل القضايا المعاصرة ذات الصلة بالتحديات التي تواجه التخصص وكيفية التعامل معها بطريقة منهجية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978B8D" w14:textId="5CA6A101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AL-Mohanad" w:hint="cs"/>
                <w:sz w:val="28"/>
                <w:szCs w:val="28"/>
                <w:rtl/>
              </w:rPr>
              <w:t xml:space="preserve">- 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التدريب العملي </w:t>
            </w:r>
          </w:p>
          <w:p w14:paraId="35D1568C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  <w:t>-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التمارين</w:t>
            </w: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</w:r>
          </w:p>
          <w:p w14:paraId="2934983E" w14:textId="34C699BF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  <w:t>-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الاطلاع على بعض المواقع الإلكترونية ذات العلاقة. ششص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F281FC4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التطبيقات العملية.</w:t>
            </w:r>
          </w:p>
          <w:p w14:paraId="21579D3D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  <w:t>-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التمارين.</w:t>
            </w: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</w:r>
          </w:p>
          <w:p w14:paraId="61C13E64" w14:textId="31274E13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  <w:t>-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الواجبات والوظائف الاسبوعية.</w:t>
            </w:r>
          </w:p>
        </w:tc>
      </w:tr>
      <w:tr w:rsidR="003C4D28" w:rsidRPr="00CF0E1D" w14:paraId="1AA55F8C" w14:textId="77777777" w:rsidTr="007E1BA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3C4D28" w:rsidRPr="00CF0E1D" w:rsidRDefault="003C4D28" w:rsidP="003C4D2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866050" w14:textId="00227077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hint="cs"/>
                <w:rtl/>
              </w:rPr>
              <w:t>القدرة علي استخدام وسائل التقنية الحديثة من خلال البحث في شبكة الانترنت والحاسب الآلي للتنقيب عن واستخراج المعلومات</w:t>
            </w:r>
            <w:r w:rsidRPr="00CF0E1D">
              <w:rPr>
                <w:rFonts w:ascii="Arial" w:hAnsi="Arial" w:cs="AL-Mohanad" w:hint="cs"/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46B92A66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1E769830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3C4D28" w:rsidRPr="00CF0E1D" w14:paraId="0BED268C" w14:textId="77777777" w:rsidTr="007E1BA5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3C4D28" w:rsidRPr="00CF0E1D" w:rsidRDefault="003C4D28" w:rsidP="003C4D2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3C4D28" w:rsidRPr="00CF0E1D" w:rsidRDefault="003C4D28" w:rsidP="003C4D28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3C4D28" w:rsidRPr="00CF0E1D" w14:paraId="79108FDF" w14:textId="77777777" w:rsidTr="007E1BA5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3C4D28" w:rsidRPr="00CF0E1D" w:rsidRDefault="003C4D28" w:rsidP="003C4D2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3539670" w14:textId="4C8E9D15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hint="cs"/>
                <w:rtl/>
              </w:rPr>
              <w:t>القدرة علي العمل ضمن فريق عمل</w:t>
            </w:r>
            <w:r w:rsidRPr="00CF0E1D">
              <w:rPr>
                <w:rFonts w:ascii="Arial" w:hAnsi="Arial" w:cs="AL-Mohanad" w:hint="cs"/>
                <w:rtl/>
              </w:rPr>
              <w:t>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DA6A211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تكليف جماعي.</w:t>
            </w:r>
          </w:p>
          <w:p w14:paraId="2CA4597E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تكليف فردي</w:t>
            </w:r>
          </w:p>
          <w:p w14:paraId="78BF2B8A" w14:textId="5B9887B3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مناقشة جماعية.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85D63F3" w14:textId="77777777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Simplified Arabic"/>
                <w:sz w:val="28"/>
                <w:szCs w:val="28"/>
                <w:rtl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تقويم الأعمال الجماعية بشكل دوري.</w:t>
            </w:r>
          </w:p>
          <w:p w14:paraId="58F639B4" w14:textId="43483CBB" w:rsidR="003C4D28" w:rsidRPr="00CF0E1D" w:rsidRDefault="003C4D28" w:rsidP="003C4D2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/>
                <w:sz w:val="28"/>
                <w:szCs w:val="28"/>
                <w:rtl/>
              </w:rPr>
              <w:tab/>
              <w:t>-</w:t>
            </w: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 تقويم الأعمال الفردية بشكل دوري.</w:t>
            </w:r>
          </w:p>
        </w:tc>
      </w:tr>
      <w:tr w:rsidR="003C4D28" w:rsidRPr="00CF0E1D" w14:paraId="018E1029" w14:textId="77777777" w:rsidTr="007E1BA5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3C4D28" w:rsidRPr="00CF0E1D" w:rsidRDefault="003C4D28" w:rsidP="003C4D2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76430B" w14:textId="5957C54B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="Arial" w:hAnsi="Arial" w:hint="cs"/>
                <w:rtl/>
              </w:rPr>
              <w:t>القدرة علي التحليل والاستنتاج</w:t>
            </w:r>
            <w:r w:rsidRPr="00CF0E1D">
              <w:rPr>
                <w:rFonts w:ascii="Arial" w:hAnsi="Arial" w:cs="AL-Mohanad" w:hint="cs"/>
                <w:rtl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6466FFE0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20D34767" w:rsidR="003C4D28" w:rsidRPr="00CF0E1D" w:rsidRDefault="003C4D28" w:rsidP="003C4D2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5DA93FE8" w:rsidR="00E34F0F" w:rsidRPr="00CF0E1D" w:rsidRDefault="006F5B3C" w:rsidP="006228FE">
      <w:pPr>
        <w:pStyle w:val="Heading2"/>
        <w:rPr>
          <w:rtl/>
          <w:lang w:bidi="ar-EG"/>
        </w:rPr>
      </w:pPr>
      <w:bookmarkStart w:id="19" w:name="_Toc337792"/>
      <w:bookmarkStart w:id="20" w:name="_Toc526247387"/>
      <w:r w:rsidRPr="00CF0E1D">
        <w:rPr>
          <w:rFonts w:hint="cs"/>
          <w:rtl/>
        </w:rPr>
        <w:lastRenderedPageBreak/>
        <w:t>2</w:t>
      </w:r>
      <w:r w:rsidR="00CD774C" w:rsidRPr="00CF0E1D">
        <w:rPr>
          <w:rFonts w:hint="cs"/>
          <w:rtl/>
        </w:rPr>
        <w:t xml:space="preserve">. </w:t>
      </w:r>
      <w:r w:rsidR="00C26B99" w:rsidRPr="00CF0E1D">
        <w:rPr>
          <w:rFonts w:hint="cs"/>
          <w:rtl/>
        </w:rPr>
        <w:t>أنشطة</w:t>
      </w:r>
      <w:r w:rsidR="00C02B79" w:rsidRPr="00CF0E1D">
        <w:rPr>
          <w:rtl/>
        </w:rPr>
        <w:t xml:space="preserve"> </w:t>
      </w:r>
      <w:r w:rsidR="006A0370" w:rsidRPr="00CF0E1D">
        <w:rPr>
          <w:rFonts w:hint="cs"/>
          <w:rtl/>
        </w:rPr>
        <w:t>تقييم</w:t>
      </w:r>
      <w:r w:rsidR="00C02B79" w:rsidRPr="00CF0E1D">
        <w:rPr>
          <w:rtl/>
        </w:rPr>
        <w:t xml:space="preserve"> الطلبة</w:t>
      </w:r>
      <w:bookmarkEnd w:id="19"/>
      <w:r w:rsidR="00C02B79" w:rsidRPr="00CF0E1D">
        <w:rPr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CF0E1D" w14:paraId="5E1D9249" w14:textId="77777777" w:rsidTr="00E85AA8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CF0E1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CF0E1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CF0E1D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CF0E1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CF0E1D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CF0E1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85AA8" w:rsidRPr="00CF0E1D" w14:paraId="2A1E4DD6" w14:textId="77777777" w:rsidTr="00E85AA8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5CE9D0" w14:textId="4BF5D21D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واجبات و تكاليف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282A010" w14:textId="308A8B5C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طوال الفصل الدراسي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4354F0" w14:textId="2B5E187B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5</w:t>
            </w:r>
            <w:r w:rsidRPr="00CF0E1D">
              <w:rPr>
                <w:rFonts w:asciiTheme="majorBidi" w:hAnsiTheme="majorBidi" w:cstheme="majorBidi"/>
                <w:rtl/>
              </w:rPr>
              <w:t>%</w:t>
            </w:r>
          </w:p>
        </w:tc>
      </w:tr>
      <w:tr w:rsidR="00E85AA8" w:rsidRPr="00CF0E1D" w14:paraId="0D4AB978" w14:textId="77777777" w:rsidTr="00E85AA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C4DF" w14:textId="0305CE63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حضور و مشاركة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594946" w14:textId="10CB5208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طوال الفصل الدراسي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75CC6FE" w14:textId="061D4DFC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%</w:t>
            </w:r>
            <w:r w:rsidRPr="00CF0E1D">
              <w:rPr>
                <w:rFonts w:asciiTheme="majorBidi" w:hAnsiTheme="majorBidi" w:cstheme="majorBidi" w:hint="cs"/>
                <w:rtl/>
              </w:rPr>
              <w:t>5</w:t>
            </w:r>
          </w:p>
        </w:tc>
      </w:tr>
      <w:tr w:rsidR="00E85AA8" w:rsidRPr="00CF0E1D" w14:paraId="37B06F1E" w14:textId="77777777" w:rsidTr="00E85AA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49775D" w14:textId="7A0BF62B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>الاختبار الشهري الأول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874F93C" w14:textId="37EFC4CF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السابع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A8A5374" w14:textId="045E1657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20%</w:t>
            </w:r>
          </w:p>
        </w:tc>
      </w:tr>
      <w:tr w:rsidR="00E85AA8" w:rsidRPr="00CF0E1D" w14:paraId="46A84238" w14:textId="77777777" w:rsidTr="00E85AA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39953C" w14:textId="288BB29E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>الاختبار الشهري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91F035A" w14:textId="125014EB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الثالث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5D06465" w14:textId="253F33B8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20%</w:t>
            </w:r>
          </w:p>
        </w:tc>
      </w:tr>
      <w:tr w:rsidR="00E85AA8" w:rsidRPr="00CF0E1D" w14:paraId="227677C9" w14:textId="77777777" w:rsidTr="00E85AA8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A5F2E8B" w14:textId="04AFE41A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  <w:lang w:bidi="ar-EG"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893788" w14:textId="6ACE6D25" w:rsidR="00E85AA8" w:rsidRPr="00CF0E1D" w:rsidRDefault="00E85AA8" w:rsidP="00E85AA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B241641" w14:textId="0C3E0B06" w:rsidR="00E85AA8" w:rsidRPr="00CF0E1D" w:rsidRDefault="00E85AA8" w:rsidP="00E85AA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5</w:t>
            </w:r>
            <w:r w:rsidRPr="00CF0E1D">
              <w:rPr>
                <w:rFonts w:asciiTheme="majorBidi" w:hAnsiTheme="majorBidi" w:cstheme="majorBidi"/>
                <w:rtl/>
              </w:rPr>
              <w:t>0%</w:t>
            </w:r>
          </w:p>
        </w:tc>
      </w:tr>
    </w:tbl>
    <w:p w14:paraId="3EE92555" w14:textId="76011C59" w:rsidR="00245E1B" w:rsidRPr="00CF0E1D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CF0E1D"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CF0E1D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CF0E1D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CF0E1D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CF0E1D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CF0E1D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 w:rsidRPr="00CF0E1D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 w:rsidRPr="00CF0E1D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CF0E1D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CF0E1D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CF0E1D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CF0E1D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 w:rsidRPr="00CF0E1D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CF0E1D">
        <w:rPr>
          <w:rFonts w:asciiTheme="majorBidi" w:hAnsiTheme="majorBidi" w:cstheme="majorBidi"/>
          <w:sz w:val="20"/>
          <w:szCs w:val="20"/>
          <w:rtl/>
        </w:rPr>
        <w:t xml:space="preserve"> مشروع جماعي، </w:t>
      </w:r>
      <w:r w:rsidR="004A4CAB" w:rsidRPr="00CF0E1D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CF0E1D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CF0E1D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CF0E1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CF0E1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CF0E1D" w:rsidRDefault="00393441" w:rsidP="00416FE2">
      <w:pPr>
        <w:pStyle w:val="Heading1"/>
      </w:pPr>
      <w:bookmarkStart w:id="21" w:name="_Toc526247388"/>
      <w:bookmarkStart w:id="22" w:name="_Toc337793"/>
      <w:r w:rsidRPr="00CF0E1D">
        <w:rPr>
          <w:rtl/>
        </w:rPr>
        <w:t xml:space="preserve">هـ - </w:t>
      </w:r>
      <w:r w:rsidR="00013764" w:rsidRPr="00CF0E1D">
        <w:rPr>
          <w:rFonts w:hint="cs"/>
          <w:rtl/>
        </w:rPr>
        <w:t xml:space="preserve">أنشطة </w:t>
      </w:r>
      <w:r w:rsidR="00F95A87" w:rsidRPr="00CF0E1D">
        <w:rPr>
          <w:rFonts w:hint="cs"/>
          <w:rtl/>
        </w:rPr>
        <w:t>الإرشاد</w:t>
      </w:r>
      <w:r w:rsidRPr="00CF0E1D">
        <w:rPr>
          <w:rtl/>
        </w:rPr>
        <w:t xml:space="preserve"> الأكاديمي والدعم </w:t>
      </w:r>
      <w:r w:rsidR="00BA479B" w:rsidRPr="00CF0E1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CF0E1D" w14:paraId="717993A5" w14:textId="77777777" w:rsidTr="004942AF">
        <w:trPr>
          <w:trHeight w:val="1298"/>
        </w:trPr>
        <w:tc>
          <w:tcPr>
            <w:tcW w:w="9571" w:type="dxa"/>
          </w:tcPr>
          <w:tbl>
            <w:tblPr>
              <w:tblStyle w:val="TableGrid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71"/>
            </w:tblGrid>
            <w:tr w:rsidR="00153A0A" w:rsidRPr="00CF0E1D" w14:paraId="4F783D16" w14:textId="77777777" w:rsidTr="00153A0A">
              <w:trPr>
                <w:trHeight w:val="1298"/>
              </w:trPr>
              <w:tc>
                <w:tcPr>
                  <w:tcW w:w="95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63A5868C" w14:textId="77777777" w:rsidR="00153A0A" w:rsidRPr="00CF0E1D" w:rsidRDefault="00153A0A" w:rsidP="00153A0A">
                  <w:pPr>
                    <w:numPr>
                      <w:ilvl w:val="0"/>
                      <w:numId w:val="10"/>
                    </w:numPr>
                    <w:bidi/>
                    <w:ind w:left="1440"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توزيع الطلاب على أعضاء هيئة التدريس على بوابة النظام الأكاديمي.</w:t>
                  </w:r>
                </w:p>
                <w:p w14:paraId="602799B3" w14:textId="77777777" w:rsidR="00153A0A" w:rsidRPr="00CF0E1D" w:rsidRDefault="00153A0A" w:rsidP="00153A0A">
                  <w:pPr>
                    <w:numPr>
                      <w:ilvl w:val="0"/>
                      <w:numId w:val="10"/>
                    </w:numPr>
                    <w:bidi/>
                    <w:ind w:left="1440"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      </w:r>
                </w:p>
                <w:p w14:paraId="6A4056FE" w14:textId="77777777" w:rsidR="00153A0A" w:rsidRPr="00CF0E1D" w:rsidRDefault="00153A0A" w:rsidP="00153A0A">
                  <w:pPr>
                    <w:numPr>
                      <w:ilvl w:val="0"/>
                      <w:numId w:val="10"/>
                    </w:numPr>
                    <w:bidi/>
                    <w:ind w:left="1440"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إتاحة إمكانية تواصل الأعضاء مع الطلاب من خلال الرسائل</w:t>
                  </w:r>
                </w:p>
                <w:p w14:paraId="41564EDA" w14:textId="77777777" w:rsidR="00153A0A" w:rsidRPr="00CF0E1D" w:rsidRDefault="00153A0A" w:rsidP="00153A0A">
                  <w:pPr>
                    <w:numPr>
                      <w:ilvl w:val="0"/>
                      <w:numId w:val="10"/>
                    </w:numPr>
                    <w:bidi/>
                    <w:ind w:left="1440"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تخصيص ساعات مكتبية من قبل كل عضو من أعضاء هيئة التدريس يتواصل فيها مع الطلاب</w:t>
                  </w:r>
                </w:p>
                <w:p w14:paraId="271BCF59" w14:textId="77777777" w:rsidR="00153A0A" w:rsidRPr="00CF0E1D" w:rsidRDefault="00153A0A" w:rsidP="00153A0A">
                  <w:pPr>
                    <w:numPr>
                      <w:ilvl w:val="0"/>
                      <w:numId w:val="10"/>
                    </w:numPr>
                    <w:bidi/>
                    <w:ind w:left="1440"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تقييم عملية الإرشاد من قبل الطالب لتحديد أولوية التحسين</w:t>
                  </w:r>
                </w:p>
                <w:p w14:paraId="2E67948C" w14:textId="77777777" w:rsidR="00153A0A" w:rsidRPr="00CF0E1D" w:rsidRDefault="00153A0A" w:rsidP="00153A0A">
                  <w:p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CF0E1D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متابعة وتوثيق جميع أنشطة الإرشاد الأكاديمي من خلال وحدة دعم الطالب بالبرنامج</w:t>
                  </w:r>
                </w:p>
                <w:p w14:paraId="56BA9879" w14:textId="6704A5F6" w:rsidR="00153A0A" w:rsidRPr="00CF0E1D" w:rsidRDefault="00153A0A" w:rsidP="00153A0A">
                  <w:pPr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</w:p>
              </w:tc>
            </w:tr>
          </w:tbl>
          <w:p w14:paraId="53013C77" w14:textId="13B5FE01" w:rsidR="00013764" w:rsidRPr="00CF0E1D" w:rsidRDefault="00013764" w:rsidP="00677D88">
            <w:pPr>
              <w:bidi/>
              <w:jc w:val="both"/>
              <w:rPr>
                <w:rFonts w:cs="KacstBook"/>
                <w:lang w:val="en-AU"/>
              </w:rPr>
            </w:pPr>
          </w:p>
        </w:tc>
      </w:tr>
    </w:tbl>
    <w:p w14:paraId="7A27D507" w14:textId="6524595D" w:rsidR="008F5880" w:rsidRPr="00CF0E1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CF0E1D" w:rsidRDefault="00242CCC" w:rsidP="00416FE2">
      <w:pPr>
        <w:pStyle w:val="Heading1"/>
      </w:pPr>
      <w:bookmarkStart w:id="23" w:name="_Toc526247389"/>
      <w:bookmarkStart w:id="24" w:name="_Toc337794"/>
      <w:r w:rsidRPr="00CF0E1D">
        <w:rPr>
          <w:rtl/>
        </w:rPr>
        <w:t xml:space="preserve">و – مصادر التعلم </w:t>
      </w:r>
      <w:r w:rsidR="00BA479B" w:rsidRPr="00CF0E1D">
        <w:rPr>
          <w:rtl/>
        </w:rPr>
        <w:t>والمرافق:</w:t>
      </w:r>
      <w:bookmarkEnd w:id="23"/>
      <w:bookmarkEnd w:id="24"/>
      <w:r w:rsidRPr="00CF0E1D">
        <w:rPr>
          <w:rtl/>
        </w:rPr>
        <w:t xml:space="preserve"> </w:t>
      </w:r>
    </w:p>
    <w:p w14:paraId="1F384387" w14:textId="3EABE9F5" w:rsidR="00242CCC" w:rsidRPr="00CF0E1D" w:rsidRDefault="00823AD8" w:rsidP="006228FE">
      <w:pPr>
        <w:pStyle w:val="Heading2"/>
        <w:rPr>
          <w:rtl/>
        </w:rPr>
      </w:pPr>
      <w:bookmarkStart w:id="25" w:name="_Toc337795"/>
      <w:r w:rsidRPr="00CF0E1D">
        <w:rPr>
          <w:rFonts w:hint="cs"/>
          <w:rtl/>
        </w:rPr>
        <w:t xml:space="preserve">1. </w:t>
      </w:r>
      <w:r w:rsidR="00D25A15" w:rsidRPr="00CF0E1D">
        <w:rPr>
          <w:rFonts w:hint="cs"/>
          <w:rtl/>
        </w:rPr>
        <w:t xml:space="preserve">قائمة </w:t>
      </w:r>
      <w:r w:rsidR="00242CCC" w:rsidRPr="00CF0E1D">
        <w:rPr>
          <w:rtl/>
        </w:rPr>
        <w:t xml:space="preserve">مصادر </w:t>
      </w:r>
      <w:r w:rsidR="00BA479B" w:rsidRPr="00CF0E1D">
        <w:rPr>
          <w:rtl/>
        </w:rPr>
        <w:t>التعلم:</w:t>
      </w:r>
      <w:bookmarkEnd w:id="25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CF0E1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CF0E1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26" w:name="_GoBack" w:colFirst="0" w:colLast="0"/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CF0E1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09C9FAF1" w:rsidR="005612EC" w:rsidRPr="00CF0E1D" w:rsidRDefault="00A24C0C" w:rsidP="00A24C0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ascii="Arial" w:hAnsi="Arial" w:cs="Simplified Arabic"/>
                <w:sz w:val="28"/>
                <w:szCs w:val="28"/>
              </w:rPr>
            </w:pPr>
            <w:r w:rsidRPr="00CF0E1D">
              <w:rPr>
                <w:rFonts w:ascii="Arial" w:hAnsi="Arial" w:cs="Simplified Arabic" w:hint="cs"/>
                <w:sz w:val="28"/>
                <w:szCs w:val="28"/>
                <w:rtl/>
              </w:rPr>
              <w:t>كيسو وويجانت، المحاسبة المتوسطة، الجزء الاول، دار المريخ للنشر، 2003</w:t>
            </w:r>
          </w:p>
        </w:tc>
      </w:tr>
      <w:tr w:rsidR="005612EC" w:rsidRPr="00CF0E1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CF0E1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3F7BE03D" w:rsidR="005612EC" w:rsidRPr="00CF0E1D" w:rsidRDefault="00CF0E1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 xml:space="preserve">لا يوجد </w:t>
            </w:r>
          </w:p>
        </w:tc>
      </w:tr>
      <w:tr w:rsidR="005612EC" w:rsidRPr="00CF0E1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CF0E1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7026B6E8" w:rsidR="005612EC" w:rsidRPr="00CF0E1D" w:rsidRDefault="00CF0E1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  <w:tr w:rsidR="005612EC" w:rsidRPr="00CF0E1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CF0E1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CF0E1D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CF0E1D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Pr="00CF0E1D" w:rsidRDefault="004578BB" w:rsidP="006228FE">
      <w:pPr>
        <w:pStyle w:val="Heading2"/>
        <w:rPr>
          <w:rtl/>
        </w:rPr>
      </w:pPr>
      <w:bookmarkStart w:id="27" w:name="_Toc526247390"/>
      <w:bookmarkEnd w:id="26"/>
    </w:p>
    <w:p w14:paraId="429BD8BD" w14:textId="2F7FC014" w:rsidR="00014DE6" w:rsidRPr="00CF0E1D" w:rsidRDefault="00823AD8" w:rsidP="006228FE">
      <w:pPr>
        <w:pStyle w:val="Heading2"/>
      </w:pPr>
      <w:bookmarkStart w:id="28" w:name="_Toc337796"/>
      <w:r w:rsidRPr="00CF0E1D">
        <w:rPr>
          <w:rFonts w:hint="cs"/>
          <w:rtl/>
        </w:rPr>
        <w:t xml:space="preserve">2. </w:t>
      </w:r>
      <w:r w:rsidR="003C307F" w:rsidRPr="00CF0E1D">
        <w:rPr>
          <w:rtl/>
        </w:rPr>
        <w:t xml:space="preserve">المرافق والتجهيزات </w:t>
      </w:r>
      <w:r w:rsidR="00BA479B" w:rsidRPr="00CF0E1D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CF0E1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CF0E1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CF0E1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CF0E1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CF0E1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CF0E1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F0E1D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F0E1D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2866A2BF" w:rsidR="00DE3C6D" w:rsidRPr="00CF0E1D" w:rsidRDefault="00A24C0C" w:rsidP="00A56A17">
            <w:pPr>
              <w:bidi/>
              <w:ind w:left="411"/>
              <w:jc w:val="both"/>
              <w:rPr>
                <w:rFonts w:cs="KacstBook"/>
                <w:sz w:val="28"/>
                <w:szCs w:val="28"/>
              </w:rPr>
            </w:pPr>
            <w:r w:rsidRPr="00CF0E1D">
              <w:rPr>
                <w:rFonts w:cs="KacstBook"/>
                <w:sz w:val="22"/>
                <w:rtl/>
              </w:rPr>
              <w:t xml:space="preserve">قاعة محاضرات تتسع لـ 30 طالب مزودة </w:t>
            </w:r>
            <w:r w:rsidRPr="00CF0E1D">
              <w:rPr>
                <w:rFonts w:cs="KacstBook"/>
              </w:rPr>
              <w:t>Smart Board and Data Show</w:t>
            </w:r>
          </w:p>
        </w:tc>
      </w:tr>
      <w:tr w:rsidR="00DE3C6D" w:rsidRPr="00CF0E1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CF0E1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CF0E1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CF0E1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CF0E1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447A4FF9" w:rsidR="00DE3C6D" w:rsidRPr="00CF0E1D" w:rsidRDefault="00A24C0C" w:rsidP="00A24C0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cs="KacstBook"/>
                <w:sz w:val="22"/>
                <w:rtl/>
              </w:rPr>
              <w:t>بروجيكتر وجهاز حاسب آلي محمول لعرض الشرائح علي الطلاب</w:t>
            </w:r>
          </w:p>
        </w:tc>
      </w:tr>
      <w:tr w:rsidR="00DE3C6D" w:rsidRPr="00CF0E1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F0E1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CF0E1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CF0E1D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F0E1D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F0E1D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CF0E1D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F83AD8D" w14:textId="69A5BED6" w:rsidR="00416FE2" w:rsidRPr="00CF0E1D" w:rsidRDefault="00416FE2" w:rsidP="00416FE2">
      <w:pPr>
        <w:bidi/>
        <w:rPr>
          <w:rtl/>
          <w:lang w:bidi="ar-EG"/>
        </w:rPr>
      </w:pPr>
      <w:bookmarkStart w:id="29" w:name="_Toc526247391"/>
      <w:bookmarkStart w:id="30" w:name="_Toc337797"/>
    </w:p>
    <w:p w14:paraId="16970823" w14:textId="3B1FEBE0" w:rsidR="00416FE2" w:rsidRPr="00CF0E1D" w:rsidRDefault="00416FE2" w:rsidP="00416FE2">
      <w:pPr>
        <w:bidi/>
        <w:rPr>
          <w:rtl/>
          <w:lang w:bidi="ar-EG"/>
        </w:rPr>
      </w:pPr>
    </w:p>
    <w:p w14:paraId="0146632A" w14:textId="2E65A88B" w:rsidR="00416FE2" w:rsidRPr="00CF0E1D" w:rsidRDefault="00416FE2" w:rsidP="00416FE2">
      <w:pPr>
        <w:pStyle w:val="Heading1"/>
        <w:rPr>
          <w:rtl/>
        </w:rPr>
      </w:pPr>
    </w:p>
    <w:p w14:paraId="0CFFB66A" w14:textId="77777777" w:rsidR="00416FE2" w:rsidRPr="00CF0E1D" w:rsidRDefault="00416FE2" w:rsidP="00416FE2">
      <w:pPr>
        <w:rPr>
          <w:rtl/>
          <w:lang w:bidi="ar-EG"/>
        </w:rPr>
      </w:pPr>
    </w:p>
    <w:p w14:paraId="1F2CD1DB" w14:textId="693715A6" w:rsidR="008F7911" w:rsidRPr="00CF0E1D" w:rsidRDefault="003C307F" w:rsidP="00416FE2">
      <w:pPr>
        <w:pStyle w:val="Heading1"/>
      </w:pPr>
      <w:r w:rsidRPr="00CF0E1D">
        <w:rPr>
          <w:rtl/>
        </w:rPr>
        <w:t xml:space="preserve">ز. </w:t>
      </w:r>
      <w:r w:rsidR="00656272" w:rsidRPr="00CF0E1D">
        <w:rPr>
          <w:rFonts w:hint="cs"/>
          <w:rtl/>
        </w:rPr>
        <w:t>تقويم</w:t>
      </w:r>
      <w:r w:rsidRPr="00CF0E1D">
        <w:rPr>
          <w:rtl/>
        </w:rPr>
        <w:t xml:space="preserve"> جودة </w:t>
      </w:r>
      <w:r w:rsidR="00656272" w:rsidRPr="00CF0E1D">
        <w:rPr>
          <w:rFonts w:hint="cs"/>
          <w:rtl/>
        </w:rPr>
        <w:t>ا</w:t>
      </w:r>
      <w:r w:rsidR="00BA479B" w:rsidRPr="00CF0E1D">
        <w:rPr>
          <w:rtl/>
        </w:rPr>
        <w:t>لمقرر:</w:t>
      </w:r>
      <w:bookmarkEnd w:id="29"/>
      <w:bookmarkEnd w:id="30"/>
    </w:p>
    <w:p w14:paraId="4CF92234" w14:textId="5B9B7BE4" w:rsidR="008D51D6" w:rsidRPr="00CF0E1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CF0E1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9571" w:type="dxa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CF0E1D" w14:paraId="59C3971A" w14:textId="77777777" w:rsidTr="004B57AD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CF0E1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CF0E1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CF0E1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CF0E1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CF0E1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CF0E1D" w14:paraId="493EFCA2" w14:textId="77777777" w:rsidTr="004B57AD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FF4C768" w14:textId="344814E9" w:rsidR="00AE7BC0" w:rsidRPr="00CF0E1D" w:rsidRDefault="00AE7BC0" w:rsidP="00AE7BC0">
            <w:pPr>
              <w:tabs>
                <w:tab w:val="left" w:pos="251"/>
              </w:tabs>
              <w:bidi/>
              <w:jc w:val="both"/>
              <w:rPr>
                <w:rFonts w:cs="KacstBook"/>
                <w:sz w:val="28"/>
                <w:szCs w:val="28"/>
                <w:rtl/>
                <w:lang w:bidi="ar-EG"/>
              </w:rPr>
            </w:pPr>
            <w:bookmarkStart w:id="32" w:name="_Hlk513021635"/>
            <w:r w:rsidRPr="00CF0E1D">
              <w:rPr>
                <w:rFonts w:cs="KacstBook"/>
                <w:sz w:val="28"/>
                <w:szCs w:val="28"/>
                <w:rtl/>
                <w:lang w:bidi="ar-EG"/>
              </w:rPr>
              <w:t>استراتيجيات الحصول على التغذية الراجعة من الطلاب بخصوص فعالية التدريس</w:t>
            </w:r>
          </w:p>
          <w:p w14:paraId="3F88AE11" w14:textId="59AF5246" w:rsidR="00C55E75" w:rsidRPr="00CF0E1D" w:rsidRDefault="00C55E75" w:rsidP="00AE7BC0">
            <w:pPr>
              <w:bidi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4C5704D0" w:rsidR="00C55E75" w:rsidRPr="00CF0E1D" w:rsidRDefault="00AE7BC0" w:rsidP="00AE7BC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046E7E7" w14:textId="77777777" w:rsidR="00AE7BC0" w:rsidRPr="00CF0E1D" w:rsidRDefault="00AE7BC0" w:rsidP="00AE7BC0">
            <w:pPr>
              <w:bidi/>
              <w:jc w:val="both"/>
              <w:rPr>
                <w:rFonts w:cs="KacstBook"/>
                <w:rtl/>
              </w:rPr>
            </w:pPr>
            <w:r w:rsidRPr="00CF0E1D">
              <w:rPr>
                <w:rFonts w:cs="KacstBook"/>
                <w:rtl/>
              </w:rPr>
              <w:t>استبيانات توزع على الطلاب لمعرفة آرائهم حول  المقرر ومدى فاعلية أسلوب   التدريس</w:t>
            </w:r>
          </w:p>
          <w:p w14:paraId="5411C853" w14:textId="5B3B5B30" w:rsidR="00C55E75" w:rsidRPr="00CF0E1D" w:rsidRDefault="00AE7BC0" w:rsidP="00AE7BC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cs="KacstBook"/>
                <w:rtl/>
              </w:rPr>
              <w:t>التواصل عن طريق البريد الإلكتروني لتقويم برامج الطلاب</w:t>
            </w:r>
          </w:p>
        </w:tc>
      </w:tr>
      <w:tr w:rsidR="003D6214" w:rsidRPr="00CF0E1D" w14:paraId="7C0C879C" w14:textId="77777777" w:rsidTr="004B57A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99E3C11" w14:textId="28E147EF" w:rsidR="007B7EEC" w:rsidRPr="00CF0E1D" w:rsidRDefault="007B7EEC" w:rsidP="007B7EEC">
            <w:pPr>
              <w:bidi/>
              <w:jc w:val="both"/>
              <w:rPr>
                <w:rFonts w:asciiTheme="majorBidi" w:hAnsiTheme="majorBidi" w:cstheme="majorBidi"/>
              </w:rPr>
            </w:pPr>
            <w:r w:rsidRPr="00CF0E1D">
              <w:rPr>
                <w:rFonts w:cs="KacstBook"/>
                <w:sz w:val="28"/>
                <w:szCs w:val="28"/>
                <w:rtl/>
                <w:lang w:bidi="ar-EG"/>
              </w:rPr>
              <w:t xml:space="preserve"> تق</w:t>
            </w:r>
            <w:r w:rsidRPr="00CF0E1D">
              <w:rPr>
                <w:rFonts w:cs="KacstBook" w:hint="cs"/>
                <w:sz w:val="28"/>
                <w:szCs w:val="28"/>
                <w:rtl/>
                <w:lang w:bidi="ar-EG"/>
              </w:rPr>
              <w:t>و</w:t>
            </w:r>
            <w:r w:rsidRPr="00CF0E1D">
              <w:rPr>
                <w:rFonts w:cs="KacstBook"/>
                <w:sz w:val="28"/>
                <w:szCs w:val="28"/>
                <w:rtl/>
                <w:lang w:bidi="ar-EG"/>
              </w:rPr>
              <w:t xml:space="preserve">يم عملية التدريس </w:t>
            </w:r>
            <w:r w:rsidRPr="00CF0E1D">
              <w:rPr>
                <w:rFonts w:cs="KacstBook"/>
                <w:sz w:val="22"/>
              </w:rPr>
              <w:tab/>
            </w:r>
          </w:p>
          <w:p w14:paraId="106E9C96" w14:textId="3CAA054C" w:rsidR="003D6214" w:rsidRPr="00CF0E1D" w:rsidRDefault="003D6214" w:rsidP="007B7EE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659E54E" w14:textId="4BA38464" w:rsidR="007B7EEC" w:rsidRPr="00CF0E1D" w:rsidRDefault="007B7EEC" w:rsidP="007B7EEC">
            <w:pPr>
              <w:bidi/>
              <w:ind w:left="720"/>
              <w:jc w:val="both"/>
              <w:rPr>
                <w:rFonts w:cs="KacstBook"/>
                <w:sz w:val="28"/>
                <w:szCs w:val="28"/>
                <w:rtl/>
              </w:rPr>
            </w:pPr>
            <w:r w:rsidRPr="00CF0E1D">
              <w:rPr>
                <w:rFonts w:cs="KacstBook"/>
                <w:sz w:val="28"/>
                <w:szCs w:val="28"/>
                <w:rtl/>
                <w:lang w:bidi="ar-EG"/>
              </w:rPr>
              <w:t>الأستاذ أو القسم</w:t>
            </w:r>
          </w:p>
          <w:p w14:paraId="7E79CFC6" w14:textId="314CD2D3" w:rsidR="003D6214" w:rsidRPr="00CF0E1D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D58B999" w14:textId="77777777" w:rsidR="007B7EEC" w:rsidRPr="00CF0E1D" w:rsidRDefault="007B7EEC" w:rsidP="007B7EEC">
            <w:pPr>
              <w:bidi/>
              <w:jc w:val="both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المراجعة الدورية للمقرر من قبل لجنة الخطط الدراسية والجداول بالقسم</w:t>
            </w:r>
          </w:p>
          <w:p w14:paraId="5FD4F42D" w14:textId="77777777" w:rsidR="007B7EEC" w:rsidRPr="00CF0E1D" w:rsidRDefault="007B7EEC" w:rsidP="007B7EEC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</w:rPr>
              <w:tab/>
            </w:r>
            <w:r w:rsidRPr="00CF0E1D">
              <w:rPr>
                <w:rFonts w:cs="KacstBook"/>
                <w:sz w:val="22"/>
                <w:rtl/>
              </w:rPr>
              <w:t>تدوير المقررات</w:t>
            </w:r>
            <w:r w:rsidRPr="00CF0E1D">
              <w:rPr>
                <w:rFonts w:cs="KacstBook"/>
                <w:sz w:val="22"/>
              </w:rPr>
              <w:t xml:space="preserve"> </w:t>
            </w:r>
          </w:p>
          <w:p w14:paraId="2224E25B" w14:textId="07A85B23" w:rsidR="003D6214" w:rsidRPr="00CF0E1D" w:rsidRDefault="007B7EEC" w:rsidP="007B7EEC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المراجعة الخارجية</w:t>
            </w:r>
          </w:p>
        </w:tc>
      </w:tr>
      <w:tr w:rsidR="003D6214" w:rsidRPr="00CF0E1D" w14:paraId="6B733EFA" w14:textId="77777777" w:rsidTr="004B57A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252C51FC" w:rsidR="003D6214" w:rsidRPr="00CF0E1D" w:rsidRDefault="00E42E8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cs="KacstBook"/>
                <w:sz w:val="28"/>
                <w:szCs w:val="28"/>
                <w:rtl/>
              </w:rPr>
              <w:t>إجراءات تطوير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0DB1AEDD" w:rsidR="003D6214" w:rsidRPr="00CF0E1D" w:rsidRDefault="00E42E80" w:rsidP="00E42E8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DBF11F" w14:textId="77777777" w:rsidR="00E42E80" w:rsidRPr="00CF0E1D" w:rsidRDefault="00E42E80" w:rsidP="00E42E80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تشجيع استخدم التقنية الحديثة فى تقديم المقرر الدراسي</w:t>
            </w:r>
          </w:p>
          <w:p w14:paraId="05BE2B20" w14:textId="77777777" w:rsidR="00E42E80" w:rsidRPr="00CF0E1D" w:rsidRDefault="00E42E80" w:rsidP="00E42E80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</w:rPr>
              <w:tab/>
            </w:r>
            <w:r w:rsidRPr="00CF0E1D">
              <w:rPr>
                <w:rFonts w:cs="KacstBook"/>
                <w:sz w:val="22"/>
                <w:rtl/>
              </w:rPr>
              <w:t>تشجيع عمليات التعلم الذاتي</w:t>
            </w:r>
            <w:r w:rsidRPr="00CF0E1D">
              <w:rPr>
                <w:rFonts w:cs="KacstBook"/>
                <w:sz w:val="22"/>
              </w:rPr>
              <w:t xml:space="preserve"> </w:t>
            </w:r>
          </w:p>
          <w:p w14:paraId="6B891DA6" w14:textId="77777777" w:rsidR="00E42E80" w:rsidRPr="00CF0E1D" w:rsidRDefault="00E42E80" w:rsidP="00E42E80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</w:rPr>
              <w:tab/>
            </w:r>
            <w:r w:rsidRPr="00CF0E1D">
              <w:rPr>
                <w:rFonts w:cs="KacstBook"/>
                <w:sz w:val="22"/>
                <w:rtl/>
              </w:rPr>
              <w:t>تشجيع الطلاب على التقديم والإلقاء</w:t>
            </w:r>
            <w:r w:rsidRPr="00CF0E1D">
              <w:rPr>
                <w:rFonts w:cs="KacstBook"/>
                <w:sz w:val="22"/>
              </w:rPr>
              <w:t xml:space="preserve"> </w:t>
            </w:r>
          </w:p>
          <w:p w14:paraId="1F17B479" w14:textId="06435DE6" w:rsidR="003D6214" w:rsidRPr="00CF0E1D" w:rsidRDefault="00E42E80" w:rsidP="00E42E8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تشجيع الطلاب على المناقشات الجماعية</w:t>
            </w:r>
          </w:p>
        </w:tc>
      </w:tr>
      <w:tr w:rsidR="003D6214" w:rsidRPr="00CF0E1D" w14:paraId="3EB6ABFA" w14:textId="77777777" w:rsidTr="004B57A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0FA3299" w14:textId="77777777" w:rsidR="00E42E80" w:rsidRPr="00CF0E1D" w:rsidRDefault="00E42E80" w:rsidP="0071509C">
            <w:pPr>
              <w:bidi/>
              <w:rPr>
                <w:rFonts w:cs="KacstBook"/>
                <w:sz w:val="28"/>
                <w:szCs w:val="28"/>
              </w:rPr>
            </w:pPr>
            <w:r w:rsidRPr="00CF0E1D">
              <w:rPr>
                <w:rFonts w:cs="KacstBook"/>
                <w:sz w:val="28"/>
                <w:szCs w:val="28"/>
                <w:rtl/>
              </w:rPr>
              <w:t xml:space="preserve">إجراءات التحقق من معايير إنجاز الطالب </w:t>
            </w:r>
            <w:r w:rsidRPr="00CF0E1D">
              <w:rPr>
                <w:rFonts w:cs="KacstBook" w:hint="cs"/>
                <w:sz w:val="28"/>
                <w:szCs w:val="28"/>
                <w:rtl/>
              </w:rPr>
              <w:t>:</w:t>
            </w:r>
          </w:p>
          <w:p w14:paraId="2974074D" w14:textId="77777777" w:rsidR="00E42E80" w:rsidRPr="00CF0E1D" w:rsidRDefault="00E42E80" w:rsidP="00E42E80">
            <w:pPr>
              <w:bidi/>
              <w:ind w:left="51"/>
              <w:rPr>
                <w:rFonts w:cs="KacstBook"/>
                <w:sz w:val="22"/>
                <w:szCs w:val="22"/>
              </w:rPr>
            </w:pPr>
            <w:r w:rsidRPr="00CF0E1D">
              <w:rPr>
                <w:rFonts w:cs="KacstBook"/>
                <w:sz w:val="22"/>
                <w:szCs w:val="22"/>
                <w:rtl/>
              </w:rPr>
              <w:t xml:space="preserve">( مثل: تدقيق تصحيح عينة من أعمال الطلبة بواسطة </w:t>
            </w:r>
            <w:r w:rsidRPr="00CF0E1D">
              <w:rPr>
                <w:rFonts w:cs="KacstBook" w:hint="cs"/>
                <w:sz w:val="22"/>
                <w:szCs w:val="22"/>
                <w:rtl/>
              </w:rPr>
              <w:t>أعضاء هيئة تدريس</w:t>
            </w:r>
            <w:r w:rsidRPr="00CF0E1D">
              <w:rPr>
                <w:rFonts w:cs="KacstBook"/>
                <w:sz w:val="22"/>
                <w:szCs w:val="22"/>
                <w:rtl/>
              </w:rPr>
              <w:t xml:space="preserve"> مستقلين، والتبادل بصورة دورية</w:t>
            </w:r>
            <w:r w:rsidRPr="00CF0E1D">
              <w:rPr>
                <w:rFonts w:cs="KacstBook" w:hint="cs"/>
                <w:sz w:val="22"/>
                <w:szCs w:val="22"/>
                <w:rtl/>
              </w:rPr>
              <w:t>ٍ</w:t>
            </w:r>
            <w:r w:rsidRPr="00CF0E1D">
              <w:rPr>
                <w:rFonts w:cs="KacstBook"/>
                <w:sz w:val="22"/>
                <w:szCs w:val="22"/>
                <w:rtl/>
              </w:rPr>
              <w:t xml:space="preserve"> لتصحيح الاختبارات أو عينة من الواجبات مع </w:t>
            </w:r>
            <w:r w:rsidRPr="00CF0E1D">
              <w:rPr>
                <w:rFonts w:cs="KacstBook" w:hint="cs"/>
                <w:sz w:val="22"/>
                <w:szCs w:val="22"/>
                <w:rtl/>
              </w:rPr>
              <w:t>أعضاء هيئة</w:t>
            </w:r>
            <w:r w:rsidRPr="00CF0E1D">
              <w:rPr>
                <w:rFonts w:cs="KacstBook"/>
                <w:sz w:val="22"/>
                <w:szCs w:val="22"/>
                <w:rtl/>
              </w:rPr>
              <w:t xml:space="preserve"> تدريس من مؤسسة أخرى)</w:t>
            </w:r>
          </w:p>
          <w:p w14:paraId="38F68AA1" w14:textId="666D4F49" w:rsidR="003D6214" w:rsidRPr="00CF0E1D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9CB0961" w14:textId="77777777" w:rsidR="003D6214" w:rsidRPr="00CF0E1D" w:rsidRDefault="00E42E8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 xml:space="preserve">القسم </w:t>
            </w:r>
          </w:p>
          <w:p w14:paraId="65310B18" w14:textId="7B69082E" w:rsidR="00E42E80" w:rsidRPr="00CF0E1D" w:rsidRDefault="00E42E80" w:rsidP="00E42E8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>اقسام مناظرة بكليات اخري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D1488E5" w14:textId="77777777" w:rsidR="00E42E80" w:rsidRPr="00CF0E1D" w:rsidRDefault="00E42E80" w:rsidP="00E42E80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مراجعة عينة من الإجابات من قبل لجنة متخصصة بالقسم</w:t>
            </w:r>
          </w:p>
          <w:p w14:paraId="27D48CE3" w14:textId="77777777" w:rsidR="00E42E80" w:rsidRPr="00CF0E1D" w:rsidRDefault="00E42E80" w:rsidP="00E42E80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</w:rPr>
              <w:tab/>
            </w:r>
            <w:r w:rsidRPr="00CF0E1D">
              <w:rPr>
                <w:rFonts w:cs="KacstBook"/>
                <w:sz w:val="22"/>
                <w:rtl/>
              </w:rPr>
              <w:t>المراجعة الخارجية لعينة من أوراق إجابات الطلاب</w:t>
            </w:r>
            <w:r w:rsidRPr="00CF0E1D">
              <w:rPr>
                <w:rFonts w:cs="KacstBook"/>
                <w:sz w:val="22"/>
              </w:rPr>
              <w:t xml:space="preserve"> </w:t>
            </w:r>
          </w:p>
          <w:p w14:paraId="258371EF" w14:textId="202DB62F" w:rsidR="003D6214" w:rsidRPr="00CF0E1D" w:rsidRDefault="00E42E80" w:rsidP="00E42E80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المراجعة والتصحيح الجماعي بالقسم</w:t>
            </w:r>
          </w:p>
        </w:tc>
      </w:tr>
      <w:tr w:rsidR="003D6214" w:rsidRPr="00CF0E1D" w14:paraId="07A2746E" w14:textId="77777777" w:rsidTr="004B57A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B79BB3" w14:textId="61EB5CB8" w:rsidR="0071509C" w:rsidRPr="00CF0E1D" w:rsidRDefault="0071509C" w:rsidP="0071509C">
            <w:pPr>
              <w:jc w:val="right"/>
              <w:rPr>
                <w:rFonts w:cs="KacstBook"/>
                <w:sz w:val="22"/>
                <w:rtl/>
              </w:rPr>
            </w:pPr>
            <w:r w:rsidRPr="00CF0E1D">
              <w:rPr>
                <w:rFonts w:cs="KacstBook"/>
                <w:sz w:val="22"/>
                <w:rtl/>
              </w:rPr>
              <w:t>مراجعة المقرر بشكل دوري من قبل لجنة الخطط والبرامج بالقسم لضمان مواكبته للتطورات الحديثة في التخصص</w:t>
            </w:r>
            <w:r w:rsidRPr="00CF0E1D">
              <w:rPr>
                <w:rFonts w:cs="KacstBook"/>
                <w:sz w:val="22"/>
              </w:rPr>
              <w:t xml:space="preserve">. </w:t>
            </w:r>
          </w:p>
          <w:p w14:paraId="00F05A9C" w14:textId="7EDD1D0E" w:rsidR="003D6214" w:rsidRPr="00CF0E1D" w:rsidRDefault="0071509C" w:rsidP="0071509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cs="KacstBook"/>
                <w:sz w:val="22"/>
                <w:rtl/>
              </w:rPr>
              <w:t>الاستفادة من التقنيات الحديثة في تقديم المقرر</w:t>
            </w:r>
            <w:r w:rsidRPr="00CF0E1D">
              <w:rPr>
                <w:rFonts w:cs="KacstBook"/>
                <w:b/>
                <w:bCs/>
                <w:sz w:val="22"/>
                <w:rtl/>
              </w:rPr>
              <w:t>.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12FE757A" w:rsidR="003D6214" w:rsidRPr="00CF0E1D" w:rsidRDefault="004B57A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0E1D">
              <w:rPr>
                <w:rFonts w:cs="KacstBook"/>
                <w:sz w:val="22"/>
                <w:rtl/>
              </w:rPr>
              <w:t>لجنة الخطط والبرامج</w:t>
            </w:r>
            <w:r w:rsidRPr="00CF0E1D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CF0E1D">
              <w:rPr>
                <w:rFonts w:cs="KacstBook"/>
                <w:sz w:val="22"/>
                <w:rtl/>
              </w:rPr>
              <w:t>بالقسم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C557203" w:rsidR="003D6214" w:rsidRPr="00CF0E1D" w:rsidRDefault="004B57AD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Fonts w:asciiTheme="majorBidi" w:hAnsiTheme="majorBidi" w:cstheme="majorBidi" w:hint="cs"/>
                <w:rtl/>
              </w:rPr>
              <w:t xml:space="preserve">استخدام </w:t>
            </w:r>
            <w:r w:rsidRPr="00CF0E1D">
              <w:rPr>
                <w:rFonts w:cs="KacstBook"/>
                <w:sz w:val="22"/>
                <w:rtl/>
              </w:rPr>
              <w:t>التقنيات الحديثة في تقديم المقرر</w:t>
            </w:r>
            <w:r w:rsidRPr="00CF0E1D">
              <w:rPr>
                <w:rFonts w:cs="KacstBook"/>
                <w:b/>
                <w:bCs/>
                <w:sz w:val="22"/>
                <w:rtl/>
              </w:rPr>
              <w:t>.</w:t>
            </w:r>
          </w:p>
        </w:tc>
      </w:tr>
    </w:tbl>
    <w:p w14:paraId="2FC9F451" w14:textId="4F7005A4" w:rsidR="00032DDD" w:rsidRPr="00CF0E1D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CF0E1D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CF0E1D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CF0E1D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CF0E1D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CF0E1D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CF0E1D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CF0E1D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CF0E1D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CF0E1D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CF0E1D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CF0E1D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CF0E1D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CF0E1D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CF0E1D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CF0E1D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CF0E1D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CF0E1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CF0E1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CF0E1D" w:rsidRDefault="006C1C03" w:rsidP="00416FE2">
      <w:pPr>
        <w:pStyle w:val="Heading1"/>
        <w:rPr>
          <w:rtl/>
        </w:rPr>
      </w:pPr>
      <w:bookmarkStart w:id="35" w:name="_Toc337798"/>
      <w:r w:rsidRPr="00CF0E1D">
        <w:rPr>
          <w:rFonts w:hint="cs"/>
          <w:rtl/>
        </w:rPr>
        <w:t>ح</w:t>
      </w:r>
      <w:r w:rsidR="00497B70" w:rsidRPr="00CF0E1D">
        <w:rPr>
          <w:rFonts w:hint="cs"/>
          <w:rtl/>
        </w:rPr>
        <w:t>. اعتماد التوصيف</w:t>
      </w:r>
      <w:bookmarkEnd w:id="35"/>
      <w:r w:rsidR="00497B70" w:rsidRPr="00CF0E1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746214" w:rsidRPr="00CF0E1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18C56A67" w:rsidR="00746214" w:rsidRPr="00CF0E1D" w:rsidRDefault="00746214" w:rsidP="0074621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CF0E1D">
              <w:rPr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688FBC6B" w:rsidR="00746214" w:rsidRPr="00CF0E1D" w:rsidRDefault="00746214" w:rsidP="0074621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tl/>
              </w:rPr>
              <w:t>قسم إدارة الاعمال</w:t>
            </w:r>
          </w:p>
        </w:tc>
      </w:tr>
      <w:tr w:rsidR="00746214" w:rsidRPr="00CF0E1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3D92F758" w:rsidR="00746214" w:rsidRPr="00CF0E1D" w:rsidRDefault="00746214" w:rsidP="0074621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CF0E1D">
              <w:rPr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4A27BBD1" w:rsidR="00746214" w:rsidRPr="00CF0E1D" w:rsidRDefault="00746214" w:rsidP="0074621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t>(4)</w:t>
            </w:r>
          </w:p>
        </w:tc>
      </w:tr>
      <w:tr w:rsidR="00746214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BCA4386" w:rsidR="00746214" w:rsidRPr="00CF0E1D" w:rsidRDefault="00746214" w:rsidP="00746214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CF0E1D">
              <w:rPr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398D3363" w:rsidR="00746214" w:rsidRPr="00E115D6" w:rsidRDefault="00746214" w:rsidP="0074621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0E1D">
              <w:rPr>
                <w:rtl/>
              </w:rPr>
              <w:t>17/2/1441</w:t>
            </w:r>
          </w:p>
        </w:tc>
      </w:tr>
      <w:bookmarkEnd w:id="33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5BA04" w14:textId="77777777" w:rsidR="003038A6" w:rsidRDefault="003038A6">
      <w:r>
        <w:separator/>
      </w:r>
    </w:p>
  </w:endnote>
  <w:endnote w:type="continuationSeparator" w:id="0">
    <w:p w14:paraId="48C86264" w14:textId="77777777" w:rsidR="003038A6" w:rsidRDefault="0030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7E01AD" w:rsidRDefault="007E01A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7E01AD" w:rsidRDefault="007E0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7E01AD" w:rsidRDefault="007E01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26CA92F" w:rsidR="007E01AD" w:rsidRPr="003C532A" w:rsidRDefault="007E01AD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26CA92F" w:rsidR="007E01AD" w:rsidRPr="003C532A" w:rsidRDefault="007E01AD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689D6" w14:textId="77777777" w:rsidR="003038A6" w:rsidRDefault="003038A6">
      <w:r>
        <w:separator/>
      </w:r>
    </w:p>
  </w:footnote>
  <w:footnote w:type="continuationSeparator" w:id="0">
    <w:p w14:paraId="61982535" w14:textId="77777777" w:rsidR="003038A6" w:rsidRDefault="0030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7E01AD" w:rsidRPr="001F16EB" w:rsidRDefault="007E01AD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5AC00470" w:rsidR="007E01AD" w:rsidRPr="00A006BB" w:rsidRDefault="007E01AD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0B75"/>
    <w:multiLevelType w:val="hybridMultilevel"/>
    <w:tmpl w:val="4BDA5FDE"/>
    <w:lvl w:ilvl="0" w:tplc="15D29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3E1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423C8"/>
    <w:multiLevelType w:val="hybridMultilevel"/>
    <w:tmpl w:val="4BDA5FDE"/>
    <w:lvl w:ilvl="0" w:tplc="15D29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276B9"/>
    <w:multiLevelType w:val="hybridMultilevel"/>
    <w:tmpl w:val="20C8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0E70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2B8C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9B8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0266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3A0A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4FDE"/>
    <w:rsid w:val="001A7281"/>
    <w:rsid w:val="001A760E"/>
    <w:rsid w:val="001B1AC1"/>
    <w:rsid w:val="001B272D"/>
    <w:rsid w:val="001B2787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3502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6AEB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4ED5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8A6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0A7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4D28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595D"/>
    <w:rsid w:val="00496BB5"/>
    <w:rsid w:val="00497B70"/>
    <w:rsid w:val="004A031D"/>
    <w:rsid w:val="004A161E"/>
    <w:rsid w:val="004A2C6D"/>
    <w:rsid w:val="004A4CAB"/>
    <w:rsid w:val="004A4EC7"/>
    <w:rsid w:val="004A5BB7"/>
    <w:rsid w:val="004A61B7"/>
    <w:rsid w:val="004A7345"/>
    <w:rsid w:val="004B05B5"/>
    <w:rsid w:val="004B137E"/>
    <w:rsid w:val="004B2732"/>
    <w:rsid w:val="004B464E"/>
    <w:rsid w:val="004B57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6C74"/>
    <w:rsid w:val="006076B8"/>
    <w:rsid w:val="006100AB"/>
    <w:rsid w:val="006121AA"/>
    <w:rsid w:val="006134E8"/>
    <w:rsid w:val="00614306"/>
    <w:rsid w:val="006162DD"/>
    <w:rsid w:val="006203E8"/>
    <w:rsid w:val="006207A9"/>
    <w:rsid w:val="0062127C"/>
    <w:rsid w:val="006228FE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6ED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77D88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09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14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1FD"/>
    <w:rsid w:val="007B52C1"/>
    <w:rsid w:val="007B583C"/>
    <w:rsid w:val="007B6E05"/>
    <w:rsid w:val="007B7EEC"/>
    <w:rsid w:val="007C26E7"/>
    <w:rsid w:val="007C33B7"/>
    <w:rsid w:val="007D434C"/>
    <w:rsid w:val="007D45FD"/>
    <w:rsid w:val="007D4EF1"/>
    <w:rsid w:val="007D7ECA"/>
    <w:rsid w:val="007E01AD"/>
    <w:rsid w:val="007E044E"/>
    <w:rsid w:val="007E1BA5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69BD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4DE8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95013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6A7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AB9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04E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14456"/>
    <w:rsid w:val="00A20A6A"/>
    <w:rsid w:val="00A21353"/>
    <w:rsid w:val="00A21F63"/>
    <w:rsid w:val="00A22F43"/>
    <w:rsid w:val="00A24C0C"/>
    <w:rsid w:val="00A27640"/>
    <w:rsid w:val="00A30791"/>
    <w:rsid w:val="00A31452"/>
    <w:rsid w:val="00A323FF"/>
    <w:rsid w:val="00A33A93"/>
    <w:rsid w:val="00A3606A"/>
    <w:rsid w:val="00A360CF"/>
    <w:rsid w:val="00A36BDE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1F3F"/>
    <w:rsid w:val="00A52FDF"/>
    <w:rsid w:val="00A537A6"/>
    <w:rsid w:val="00A53CF6"/>
    <w:rsid w:val="00A55B38"/>
    <w:rsid w:val="00A56523"/>
    <w:rsid w:val="00A56552"/>
    <w:rsid w:val="00A56A17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333D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E7BC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4B3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4947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6EA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0E1D"/>
    <w:rsid w:val="00CF2676"/>
    <w:rsid w:val="00CF6E78"/>
    <w:rsid w:val="00D00ECD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7D9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02D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2E80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4BAD"/>
    <w:rsid w:val="00E75F4A"/>
    <w:rsid w:val="00E762B6"/>
    <w:rsid w:val="00E77AEB"/>
    <w:rsid w:val="00E77F6C"/>
    <w:rsid w:val="00E8478A"/>
    <w:rsid w:val="00E84918"/>
    <w:rsid w:val="00E84D89"/>
    <w:rsid w:val="00E85327"/>
    <w:rsid w:val="00E85AA8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59C9"/>
    <w:rsid w:val="00EC71AE"/>
    <w:rsid w:val="00ED09E9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12D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1EC2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C801077A-370D-4D7B-B94F-342D10F4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6228FE"/>
    <w:pPr>
      <w:keepNext/>
      <w:bidi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6228FE"/>
    <w:rPr>
      <w:rFonts w:asciiTheme="majorBidi" w:hAnsiTheme="majorBidi" w:cstheme="majorBidi"/>
      <w:b/>
      <w:bCs/>
      <w:sz w:val="32"/>
      <w:szCs w:val="32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17F2C6-B5E4-4828-932A-D82D2B53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8611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ماجدة مطيع عاشور</cp:lastModifiedBy>
  <cp:revision>8</cp:revision>
  <cp:lastPrinted>2019-02-14T08:13:00Z</cp:lastPrinted>
  <dcterms:created xsi:type="dcterms:W3CDTF">2019-10-27T15:29:00Z</dcterms:created>
  <dcterms:modified xsi:type="dcterms:W3CDTF">2019-11-03T06:36:00Z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